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2A3E" w14:textId="7B592A91" w:rsidR="008D0216" w:rsidRPr="00F36F66" w:rsidRDefault="005C724C">
      <w:pPr>
        <w:rPr>
          <w:rFonts w:ascii="Arial" w:hAnsi="Arial" w:cs="Arial"/>
          <w:b/>
          <w:bCs/>
          <w:color w:val="000000" w:themeColor="text1"/>
          <w:sz w:val="20"/>
          <w:szCs w:val="20"/>
        </w:rPr>
      </w:pPr>
      <w:r w:rsidRPr="00F36F66">
        <w:rPr>
          <w:rFonts w:ascii="Arial" w:hAnsi="Arial" w:cs="Arial"/>
          <w:b/>
          <w:bCs/>
          <w:color w:val="000000" w:themeColor="text1"/>
          <w:sz w:val="20"/>
          <w:szCs w:val="20"/>
        </w:rPr>
        <w:t>Download phot</w:t>
      </w:r>
      <w:r w:rsidR="00F36F66" w:rsidRPr="00F36F66">
        <w:rPr>
          <w:rFonts w:ascii="Arial" w:hAnsi="Arial" w:cs="Arial"/>
          <w:b/>
          <w:bCs/>
          <w:color w:val="000000" w:themeColor="text1"/>
          <w:sz w:val="20"/>
          <w:szCs w:val="20"/>
        </w:rPr>
        <w:t>os:</w:t>
      </w:r>
    </w:p>
    <w:p w14:paraId="0BE64D46" w14:textId="7B7A199A" w:rsidR="00F36F66" w:rsidRPr="00F36F66" w:rsidRDefault="00000000">
      <w:pPr>
        <w:rPr>
          <w:rFonts w:ascii="Arial" w:hAnsi="Arial" w:cs="Arial"/>
          <w:color w:val="000000" w:themeColor="text1"/>
          <w:sz w:val="20"/>
          <w:szCs w:val="20"/>
        </w:rPr>
      </w:pPr>
      <w:hyperlink r:id="rId6" w:history="1">
        <w:r w:rsidR="00F36F66" w:rsidRPr="00F36F66">
          <w:rPr>
            <w:rStyle w:val="Hyperlink"/>
            <w:rFonts w:ascii="Arial" w:hAnsi="Arial" w:cs="Arial"/>
            <w:color w:val="000000" w:themeColor="text1"/>
            <w:sz w:val="20"/>
            <w:szCs w:val="20"/>
          </w:rPr>
          <w:t>TAIKOPROJECT</w:t>
        </w:r>
      </w:hyperlink>
    </w:p>
    <w:p w14:paraId="4122A709" w14:textId="1A0EF42D" w:rsidR="00F36F66" w:rsidRPr="00F36F66" w:rsidRDefault="00000000">
      <w:pPr>
        <w:rPr>
          <w:rFonts w:ascii="Arial" w:hAnsi="Arial" w:cs="Arial"/>
          <w:color w:val="000000" w:themeColor="text1"/>
          <w:sz w:val="20"/>
          <w:szCs w:val="20"/>
        </w:rPr>
      </w:pPr>
      <w:hyperlink r:id="rId7" w:history="1">
        <w:r w:rsidR="00F36F66" w:rsidRPr="00F36F66">
          <w:rPr>
            <w:rStyle w:val="Hyperlink"/>
            <w:rFonts w:ascii="Arial" w:hAnsi="Arial" w:cs="Arial"/>
            <w:color w:val="000000" w:themeColor="text1"/>
            <w:sz w:val="20"/>
            <w:szCs w:val="20"/>
          </w:rPr>
          <w:t xml:space="preserve">Gamelan </w:t>
        </w:r>
        <w:proofErr w:type="spellStart"/>
        <w:r w:rsidR="00F36F66" w:rsidRPr="00F36F66">
          <w:rPr>
            <w:rStyle w:val="Hyperlink"/>
            <w:rFonts w:ascii="Arial" w:hAnsi="Arial" w:cs="Arial"/>
            <w:color w:val="000000" w:themeColor="text1"/>
            <w:sz w:val="20"/>
            <w:szCs w:val="20"/>
          </w:rPr>
          <w:t>Merdu</w:t>
        </w:r>
        <w:proofErr w:type="spellEnd"/>
        <w:r w:rsidR="00F36F66" w:rsidRPr="00F36F66">
          <w:rPr>
            <w:rStyle w:val="Hyperlink"/>
            <w:rFonts w:ascii="Arial" w:hAnsi="Arial" w:cs="Arial"/>
            <w:color w:val="000000" w:themeColor="text1"/>
            <w:sz w:val="20"/>
            <w:szCs w:val="20"/>
          </w:rPr>
          <w:t xml:space="preserve"> Kumala</w:t>
        </w:r>
      </w:hyperlink>
    </w:p>
    <w:p w14:paraId="0FE00F56" w14:textId="3E83E927" w:rsidR="00F36F66" w:rsidRPr="00F36F66" w:rsidRDefault="00F36F66">
      <w:pPr>
        <w:rPr>
          <w:rFonts w:ascii="Arial" w:hAnsi="Arial" w:cs="Arial"/>
          <w:color w:val="000000" w:themeColor="text1"/>
          <w:sz w:val="20"/>
          <w:szCs w:val="20"/>
        </w:rPr>
      </w:pPr>
      <w:r w:rsidRPr="00F36F66">
        <w:rPr>
          <w:rFonts w:ascii="Arial" w:hAnsi="Arial" w:cs="Arial"/>
          <w:color w:val="000000" w:themeColor="text1"/>
          <w:sz w:val="20"/>
          <w:szCs w:val="20"/>
        </w:rPr>
        <w:t>Photo captions/credit included in file names</w:t>
      </w:r>
    </w:p>
    <w:p w14:paraId="6825E447" w14:textId="77777777" w:rsidR="00FC4337" w:rsidRPr="00E44772" w:rsidRDefault="00FC4337" w:rsidP="00FC4337">
      <w:pPr>
        <w:rPr>
          <w:rFonts w:ascii="Arial" w:hAnsi="Arial" w:cs="Arial"/>
          <w:b/>
          <w:color w:val="FF0000"/>
          <w:sz w:val="22"/>
          <w:szCs w:val="22"/>
        </w:rPr>
      </w:pPr>
    </w:p>
    <w:p w14:paraId="10B36E68" w14:textId="77777777" w:rsidR="00FC4337" w:rsidRPr="00971582" w:rsidRDefault="00FC4337" w:rsidP="00FC4337">
      <w:pPr>
        <w:rPr>
          <w:rFonts w:ascii="Arial" w:hAnsi="Arial" w:cs="Arial"/>
          <w:b/>
          <w:color w:val="000000" w:themeColor="text1"/>
          <w:sz w:val="22"/>
          <w:szCs w:val="22"/>
        </w:rPr>
      </w:pPr>
      <w:r w:rsidRPr="00971582">
        <w:rPr>
          <w:rFonts w:ascii="Arial" w:hAnsi="Arial" w:cs="Arial"/>
          <w:b/>
          <w:color w:val="000000" w:themeColor="text1"/>
          <w:sz w:val="22"/>
          <w:szCs w:val="22"/>
        </w:rPr>
        <w:t>For Immediate Release</w:t>
      </w:r>
    </w:p>
    <w:p w14:paraId="4E9F53DD" w14:textId="77777777" w:rsidR="00FC4337" w:rsidRPr="00971582" w:rsidRDefault="00FC4337" w:rsidP="00FC4337">
      <w:pPr>
        <w:rPr>
          <w:rFonts w:ascii="Arial" w:hAnsi="Arial" w:cs="Arial"/>
          <w:b/>
          <w:color w:val="000000" w:themeColor="text1"/>
          <w:sz w:val="22"/>
          <w:szCs w:val="22"/>
        </w:rPr>
      </w:pPr>
    </w:p>
    <w:p w14:paraId="51611515" w14:textId="77777777" w:rsidR="00FC4337" w:rsidRPr="00971582" w:rsidRDefault="00FC4337" w:rsidP="00FC4337">
      <w:pPr>
        <w:rPr>
          <w:rFonts w:ascii="Arial" w:hAnsi="Arial" w:cs="Arial"/>
          <w:color w:val="000000" w:themeColor="text1"/>
          <w:sz w:val="20"/>
          <w:szCs w:val="20"/>
        </w:rPr>
      </w:pPr>
      <w:r w:rsidRPr="00971582">
        <w:rPr>
          <w:rFonts w:ascii="Arial" w:hAnsi="Arial" w:cs="Arial"/>
          <w:color w:val="000000" w:themeColor="text1"/>
          <w:sz w:val="20"/>
          <w:szCs w:val="20"/>
        </w:rPr>
        <w:t xml:space="preserve">PRESS CONTACT: Libby Huebner, 562.208.7993, </w:t>
      </w:r>
      <w:hyperlink r:id="rId8" w:history="1">
        <w:r w:rsidRPr="00971582">
          <w:rPr>
            <w:rStyle w:val="Hyperlink"/>
            <w:rFonts w:ascii="Arial" w:eastAsiaTheme="majorEastAsia" w:hAnsi="Arial" w:cs="Arial"/>
            <w:color w:val="000000" w:themeColor="text1"/>
            <w:sz w:val="20"/>
            <w:szCs w:val="20"/>
          </w:rPr>
          <w:t>libby@adlibpr.com</w:t>
        </w:r>
      </w:hyperlink>
    </w:p>
    <w:p w14:paraId="1472B1A1" w14:textId="77777777" w:rsidR="00FC4337" w:rsidRPr="00971582" w:rsidRDefault="00FC4337" w:rsidP="00FC4337">
      <w:pPr>
        <w:rPr>
          <w:rFonts w:ascii="Arial" w:hAnsi="Arial" w:cs="Arial"/>
          <w:color w:val="000000" w:themeColor="text1"/>
          <w:sz w:val="20"/>
          <w:szCs w:val="20"/>
        </w:rPr>
      </w:pPr>
    </w:p>
    <w:p w14:paraId="0B319723" w14:textId="77777777" w:rsidR="00971582" w:rsidRDefault="00101CD5" w:rsidP="00971582">
      <w:pPr>
        <w:jc w:val="center"/>
        <w:rPr>
          <w:rFonts w:ascii="Arial" w:hAnsi="Arial" w:cs="Arial"/>
          <w:b/>
          <w:bCs/>
          <w:color w:val="000000" w:themeColor="text1"/>
        </w:rPr>
      </w:pPr>
      <w:r w:rsidRPr="00971582">
        <w:rPr>
          <w:rFonts w:ascii="Arial" w:hAnsi="Arial" w:cs="Arial"/>
          <w:b/>
          <w:color w:val="000000" w:themeColor="text1"/>
        </w:rPr>
        <w:t>Sierra Madre Playhouse</w:t>
      </w:r>
      <w:r w:rsidR="00971582" w:rsidRPr="00971582">
        <w:rPr>
          <w:rFonts w:ascii="Arial" w:hAnsi="Arial" w:cs="Arial"/>
          <w:b/>
          <w:color w:val="000000" w:themeColor="text1"/>
        </w:rPr>
        <w:t xml:space="preserve"> Presents </w:t>
      </w:r>
      <w:r w:rsidR="00971582" w:rsidRPr="00971582">
        <w:rPr>
          <w:rFonts w:ascii="Arial" w:hAnsi="Arial" w:cs="Arial"/>
          <w:b/>
          <w:color w:val="000000" w:themeColor="text1"/>
        </w:rPr>
        <w:br/>
        <w:t>Compelling Cross-Cultural Musical Co</w:t>
      </w:r>
      <w:r w:rsidR="00971582">
        <w:rPr>
          <w:rFonts w:ascii="Arial" w:hAnsi="Arial" w:cs="Arial"/>
          <w:b/>
          <w:color w:val="000000" w:themeColor="text1"/>
        </w:rPr>
        <w:t>l</w:t>
      </w:r>
      <w:r w:rsidR="00971582" w:rsidRPr="00971582">
        <w:rPr>
          <w:rFonts w:ascii="Arial" w:hAnsi="Arial" w:cs="Arial"/>
          <w:b/>
          <w:color w:val="000000" w:themeColor="text1"/>
        </w:rPr>
        <w:t xml:space="preserve">laboration </w:t>
      </w:r>
      <w:r w:rsidR="00971582">
        <w:rPr>
          <w:rFonts w:ascii="Arial" w:hAnsi="Arial" w:cs="Arial"/>
          <w:b/>
          <w:color w:val="000000" w:themeColor="text1"/>
        </w:rPr>
        <w:t>between</w:t>
      </w:r>
      <w:r w:rsidR="00971582">
        <w:rPr>
          <w:rFonts w:ascii="Arial" w:hAnsi="Arial" w:cs="Arial"/>
          <w:b/>
          <w:color w:val="000000" w:themeColor="text1"/>
        </w:rPr>
        <w:br/>
      </w:r>
      <w:r w:rsidR="00971582" w:rsidRPr="00971582">
        <w:rPr>
          <w:rFonts w:ascii="Arial" w:hAnsi="Arial" w:cs="Arial"/>
          <w:b/>
          <w:bCs/>
          <w:color w:val="000000" w:themeColor="text1"/>
        </w:rPr>
        <w:t xml:space="preserve">TAIKOPROJECT + Gamelan </w:t>
      </w:r>
      <w:proofErr w:type="spellStart"/>
      <w:r w:rsidR="00971582" w:rsidRPr="00971582">
        <w:rPr>
          <w:rFonts w:ascii="Arial" w:hAnsi="Arial" w:cs="Arial"/>
          <w:b/>
          <w:bCs/>
          <w:color w:val="000000" w:themeColor="text1"/>
        </w:rPr>
        <w:t>Merdu</w:t>
      </w:r>
      <w:proofErr w:type="spellEnd"/>
      <w:r w:rsidR="00971582" w:rsidRPr="00971582">
        <w:rPr>
          <w:rFonts w:ascii="Arial" w:hAnsi="Arial" w:cs="Arial"/>
          <w:b/>
          <w:bCs/>
          <w:color w:val="000000" w:themeColor="text1"/>
        </w:rPr>
        <w:t xml:space="preserve"> Kumala</w:t>
      </w:r>
      <w:r w:rsidR="00971582">
        <w:rPr>
          <w:rFonts w:ascii="Arial" w:hAnsi="Arial" w:cs="Arial"/>
          <w:b/>
          <w:bCs/>
          <w:color w:val="000000" w:themeColor="text1"/>
        </w:rPr>
        <w:t>,</w:t>
      </w:r>
    </w:p>
    <w:p w14:paraId="75BB3D14" w14:textId="2F118F70" w:rsidR="00971582" w:rsidRPr="00971582" w:rsidRDefault="00971582" w:rsidP="00971582">
      <w:pPr>
        <w:jc w:val="center"/>
        <w:rPr>
          <w:rFonts w:ascii="Arial" w:hAnsi="Arial" w:cs="Arial"/>
          <w:b/>
          <w:color w:val="000000" w:themeColor="text1"/>
        </w:rPr>
      </w:pPr>
      <w:r>
        <w:rPr>
          <w:rFonts w:ascii="Arial" w:hAnsi="Arial" w:cs="Arial"/>
          <w:b/>
          <w:bCs/>
          <w:color w:val="000000" w:themeColor="text1"/>
        </w:rPr>
        <w:t>Blending Music</w:t>
      </w:r>
      <w:r w:rsidR="007171B6">
        <w:rPr>
          <w:rFonts w:ascii="Arial" w:hAnsi="Arial" w:cs="Arial"/>
          <w:b/>
          <w:bCs/>
          <w:color w:val="000000" w:themeColor="text1"/>
        </w:rPr>
        <w:t>al Traditions</w:t>
      </w:r>
      <w:r>
        <w:rPr>
          <w:rFonts w:ascii="Arial" w:hAnsi="Arial" w:cs="Arial"/>
          <w:b/>
          <w:bCs/>
          <w:color w:val="000000" w:themeColor="text1"/>
        </w:rPr>
        <w:t xml:space="preserve"> from Japan and Indonesia</w:t>
      </w:r>
    </w:p>
    <w:p w14:paraId="087F947F" w14:textId="77777777" w:rsidR="00E44772" w:rsidRPr="00E44772" w:rsidRDefault="00E44772" w:rsidP="0051397A">
      <w:pPr>
        <w:rPr>
          <w:rFonts w:ascii="Arial" w:hAnsi="Arial" w:cs="Arial"/>
          <w:b/>
          <w:color w:val="FF0000"/>
          <w:sz w:val="20"/>
          <w:szCs w:val="20"/>
        </w:rPr>
      </w:pPr>
    </w:p>
    <w:p w14:paraId="270FC689" w14:textId="77777777" w:rsidR="0029384F" w:rsidRDefault="00E44772" w:rsidP="00D95D50">
      <w:pPr>
        <w:jc w:val="center"/>
        <w:rPr>
          <w:rFonts w:ascii="Arial" w:hAnsi="Arial" w:cs="Arial"/>
          <w:b/>
          <w:bCs/>
          <w:color w:val="000000" w:themeColor="text1"/>
          <w:sz w:val="20"/>
          <w:szCs w:val="20"/>
          <w:shd w:val="clear" w:color="auto" w:fill="FFFFFF"/>
        </w:rPr>
      </w:pPr>
      <w:r w:rsidRPr="00E44772">
        <w:rPr>
          <w:rFonts w:ascii="Arial" w:hAnsi="Arial" w:cs="Arial"/>
          <w:b/>
          <w:bCs/>
          <w:color w:val="000000" w:themeColor="text1"/>
          <w:sz w:val="20"/>
          <w:szCs w:val="20"/>
          <w:shd w:val="clear" w:color="auto" w:fill="FFFFFF"/>
        </w:rPr>
        <w:t>Saturday</w:t>
      </w:r>
      <w:r w:rsidR="00BE711B" w:rsidRPr="00E44772">
        <w:rPr>
          <w:rFonts w:ascii="Arial" w:hAnsi="Arial" w:cs="Arial"/>
          <w:b/>
          <w:bCs/>
          <w:color w:val="000000" w:themeColor="text1"/>
          <w:sz w:val="20"/>
          <w:szCs w:val="20"/>
          <w:shd w:val="clear" w:color="auto" w:fill="FFFFFF"/>
        </w:rPr>
        <w:t xml:space="preserve">, September </w:t>
      </w:r>
      <w:r w:rsidRPr="00E44772">
        <w:rPr>
          <w:rFonts w:ascii="Arial" w:hAnsi="Arial" w:cs="Arial"/>
          <w:b/>
          <w:bCs/>
          <w:color w:val="000000" w:themeColor="text1"/>
          <w:sz w:val="20"/>
          <w:szCs w:val="20"/>
          <w:shd w:val="clear" w:color="auto" w:fill="FFFFFF"/>
        </w:rPr>
        <w:t>21</w:t>
      </w:r>
      <w:r w:rsidR="00BE711B" w:rsidRPr="00E44772">
        <w:rPr>
          <w:rFonts w:ascii="Arial" w:hAnsi="Arial" w:cs="Arial"/>
          <w:b/>
          <w:bCs/>
          <w:color w:val="000000" w:themeColor="text1"/>
          <w:sz w:val="20"/>
          <w:szCs w:val="20"/>
          <w:shd w:val="clear" w:color="auto" w:fill="FFFFFF"/>
        </w:rPr>
        <w:t xml:space="preserve">, 2024, </w:t>
      </w:r>
      <w:r w:rsidRPr="00E44772">
        <w:rPr>
          <w:rFonts w:ascii="Arial" w:hAnsi="Arial" w:cs="Arial"/>
          <w:b/>
          <w:bCs/>
          <w:color w:val="000000" w:themeColor="text1"/>
          <w:sz w:val="20"/>
          <w:szCs w:val="20"/>
          <w:shd w:val="clear" w:color="auto" w:fill="FFFFFF"/>
        </w:rPr>
        <w:t xml:space="preserve">4PM and </w:t>
      </w:r>
      <w:r w:rsidR="00BE711B" w:rsidRPr="00E44772">
        <w:rPr>
          <w:rFonts w:ascii="Arial" w:hAnsi="Arial" w:cs="Arial"/>
          <w:b/>
          <w:bCs/>
          <w:color w:val="000000" w:themeColor="text1"/>
          <w:sz w:val="20"/>
          <w:szCs w:val="20"/>
          <w:shd w:val="clear" w:color="auto" w:fill="FFFFFF"/>
        </w:rPr>
        <w:t>7:30PM, at Sierra Madre Playhouse</w:t>
      </w:r>
    </w:p>
    <w:p w14:paraId="5B0BF54A" w14:textId="720AE568" w:rsidR="004B56EC" w:rsidRPr="00E44772" w:rsidRDefault="00DF2E4E" w:rsidP="00D95D50">
      <w:pPr>
        <w:jc w:val="center"/>
        <w:rPr>
          <w:rFonts w:ascii="Arial" w:hAnsi="Arial" w:cs="Arial"/>
          <w:b/>
          <w:bCs/>
          <w:color w:val="000000" w:themeColor="text1"/>
          <w:sz w:val="20"/>
          <w:szCs w:val="20"/>
          <w:shd w:val="clear" w:color="auto" w:fill="FFFFFF"/>
        </w:rPr>
      </w:pPr>
      <w:r w:rsidRPr="00E44772">
        <w:rPr>
          <w:rFonts w:ascii="Arial" w:hAnsi="Arial" w:cs="Arial"/>
          <w:b/>
          <w:bCs/>
          <w:color w:val="FF0000"/>
          <w:sz w:val="20"/>
          <w:szCs w:val="20"/>
        </w:rPr>
        <w:br/>
      </w:r>
    </w:p>
    <w:p w14:paraId="48ED9408" w14:textId="4676D201" w:rsidR="00E44772" w:rsidRPr="00971582" w:rsidRDefault="0051397A" w:rsidP="00971582">
      <w:pPr>
        <w:spacing w:line="360" w:lineRule="auto"/>
        <w:rPr>
          <w:rFonts w:ascii="Arial" w:hAnsi="Arial" w:cs="Arial"/>
          <w:color w:val="000000" w:themeColor="text1"/>
          <w:sz w:val="22"/>
          <w:szCs w:val="22"/>
          <w:shd w:val="clear" w:color="auto" w:fill="FFFFFF"/>
        </w:rPr>
      </w:pPr>
      <w:r w:rsidRPr="00971582">
        <w:rPr>
          <w:rFonts w:ascii="Arial" w:hAnsi="Arial" w:cs="Arial"/>
          <w:color w:val="000000" w:themeColor="text1"/>
          <w:sz w:val="22"/>
          <w:szCs w:val="22"/>
          <w:shd w:val="clear" w:color="auto" w:fill="FFFFFF"/>
        </w:rPr>
        <w:t xml:space="preserve">(Sierra Madre, CA – </w:t>
      </w:r>
      <w:r w:rsidR="00F84FFD">
        <w:rPr>
          <w:rFonts w:ascii="Arial" w:hAnsi="Arial" w:cs="Arial"/>
          <w:color w:val="000000" w:themeColor="text1"/>
          <w:sz w:val="22"/>
          <w:szCs w:val="22"/>
          <w:shd w:val="clear" w:color="auto" w:fill="FFFFFF"/>
        </w:rPr>
        <w:t>September 3</w:t>
      </w:r>
      <w:r w:rsidRPr="00971582">
        <w:rPr>
          <w:rFonts w:ascii="Arial" w:hAnsi="Arial" w:cs="Arial"/>
          <w:color w:val="000000" w:themeColor="text1"/>
          <w:sz w:val="22"/>
          <w:szCs w:val="22"/>
          <w:shd w:val="clear" w:color="auto" w:fill="FFFFFF"/>
        </w:rPr>
        <w:t xml:space="preserve">, 2024) </w:t>
      </w:r>
      <w:r w:rsidR="00E44772" w:rsidRPr="00971582">
        <w:rPr>
          <w:rFonts w:ascii="Arial" w:hAnsi="Arial" w:cs="Arial"/>
          <w:color w:val="000000" w:themeColor="text1"/>
          <w:sz w:val="22"/>
          <w:szCs w:val="22"/>
          <w:shd w:val="clear" w:color="auto" w:fill="FFFFFF"/>
        </w:rPr>
        <w:t>Los Angeles</w:t>
      </w:r>
      <w:r w:rsidR="00E44772" w:rsidRPr="00971582">
        <w:rPr>
          <w:rFonts w:ascii="Arial" w:hAnsi="Arial" w:cs="Arial"/>
          <w:color w:val="000000"/>
          <w:sz w:val="22"/>
          <w:szCs w:val="22"/>
          <w:shd w:val="clear" w:color="auto" w:fill="FFFFFF"/>
        </w:rPr>
        <w:t xml:space="preserve">-based TAIKOPROJECT, the first American taiko group to win the prestigious Tokyo International Taiko Contest, partners with Gamelan </w:t>
      </w:r>
      <w:proofErr w:type="spellStart"/>
      <w:r w:rsidR="00E44772" w:rsidRPr="00971582">
        <w:rPr>
          <w:rFonts w:ascii="Arial" w:hAnsi="Arial" w:cs="Arial"/>
          <w:color w:val="000000"/>
          <w:sz w:val="22"/>
          <w:szCs w:val="22"/>
          <w:shd w:val="clear" w:color="auto" w:fill="FFFFFF"/>
        </w:rPr>
        <w:t>Merdu</w:t>
      </w:r>
      <w:proofErr w:type="spellEnd"/>
      <w:r w:rsidR="00E44772" w:rsidRPr="00971582">
        <w:rPr>
          <w:rFonts w:ascii="Arial" w:hAnsi="Arial" w:cs="Arial"/>
          <w:color w:val="000000"/>
          <w:sz w:val="22"/>
          <w:szCs w:val="22"/>
          <w:shd w:val="clear" w:color="auto" w:fill="FFFFFF"/>
        </w:rPr>
        <w:t xml:space="preserve"> Kumala, a Southern California-based gamelan ensemble, to present two back-to-back performances Saturday, September 21, 2024, 4 pm and 7:30 pm, at Sierra Madre Playhouse. Blending </w:t>
      </w:r>
      <w:r w:rsidR="007171B6">
        <w:rPr>
          <w:rFonts w:ascii="Arial" w:hAnsi="Arial" w:cs="Arial"/>
          <w:color w:val="000000"/>
          <w:sz w:val="22"/>
          <w:szCs w:val="22"/>
          <w:shd w:val="clear" w:color="auto" w:fill="FFFFFF"/>
        </w:rPr>
        <w:t xml:space="preserve">musical traditions </w:t>
      </w:r>
      <w:r w:rsidR="00E44772" w:rsidRPr="00971582">
        <w:rPr>
          <w:rFonts w:ascii="Arial" w:hAnsi="Arial" w:cs="Arial"/>
          <w:color w:val="000000"/>
          <w:sz w:val="22"/>
          <w:szCs w:val="22"/>
          <w:shd w:val="clear" w:color="auto" w:fill="FFFFFF"/>
        </w:rPr>
        <w:t xml:space="preserve">from Japan and Indonesia, the </w:t>
      </w:r>
      <w:r w:rsidR="00FC624D" w:rsidRPr="00971582">
        <w:rPr>
          <w:rFonts w:ascii="Arial" w:hAnsi="Arial" w:cs="Arial"/>
          <w:color w:val="000000"/>
          <w:sz w:val="22"/>
          <w:szCs w:val="22"/>
          <w:shd w:val="clear" w:color="auto" w:fill="FFFFFF"/>
        </w:rPr>
        <w:t xml:space="preserve">cross-cultural </w:t>
      </w:r>
      <w:r w:rsidR="00E44772" w:rsidRPr="00971582">
        <w:rPr>
          <w:rFonts w:ascii="Arial" w:hAnsi="Arial" w:cs="Arial"/>
          <w:color w:val="000000" w:themeColor="text1"/>
          <w:sz w:val="22"/>
          <w:szCs w:val="22"/>
          <w:shd w:val="clear" w:color="auto" w:fill="FFFFFF"/>
        </w:rPr>
        <w:t xml:space="preserve">collaboration creates a bridge between these two rich </w:t>
      </w:r>
      <w:r w:rsidR="007171B6">
        <w:rPr>
          <w:rFonts w:ascii="Arial" w:hAnsi="Arial" w:cs="Arial"/>
          <w:color w:val="000000" w:themeColor="text1"/>
          <w:sz w:val="22"/>
          <w:szCs w:val="22"/>
          <w:shd w:val="clear" w:color="auto" w:fill="FFFFFF"/>
        </w:rPr>
        <w:t xml:space="preserve">cultures </w:t>
      </w:r>
      <w:r w:rsidR="00FC624D" w:rsidRPr="00971582">
        <w:rPr>
          <w:rFonts w:ascii="Arial" w:hAnsi="Arial" w:cs="Arial"/>
          <w:color w:val="000000" w:themeColor="text1"/>
          <w:sz w:val="22"/>
          <w:szCs w:val="22"/>
          <w:shd w:val="clear" w:color="auto" w:fill="FFFFFF"/>
        </w:rPr>
        <w:t>and celebrates the power of music to bring people together.</w:t>
      </w:r>
    </w:p>
    <w:p w14:paraId="7861405C" w14:textId="77777777" w:rsidR="00E44772" w:rsidRPr="00971582" w:rsidRDefault="00E44772" w:rsidP="00971582">
      <w:pPr>
        <w:spacing w:line="360" w:lineRule="auto"/>
        <w:rPr>
          <w:rFonts w:ascii="Arial" w:hAnsi="Arial" w:cs="Arial"/>
          <w:color w:val="000000"/>
          <w:sz w:val="22"/>
          <w:szCs w:val="22"/>
          <w:shd w:val="clear" w:color="auto" w:fill="FFFFFF"/>
        </w:rPr>
      </w:pPr>
    </w:p>
    <w:p w14:paraId="72A5B05B" w14:textId="217363BD" w:rsidR="00625958" w:rsidRDefault="00AC4C5E" w:rsidP="00625958">
      <w:pPr>
        <w:spacing w:line="360" w:lineRule="auto"/>
        <w:textAlignment w:val="baseline"/>
        <w:rPr>
          <w:rFonts w:ascii="Arial" w:hAnsi="Arial" w:cs="Arial"/>
          <w:color w:val="000000"/>
          <w:sz w:val="22"/>
          <w:szCs w:val="22"/>
        </w:rPr>
      </w:pPr>
      <w:r>
        <w:rPr>
          <w:rFonts w:ascii="Arial" w:hAnsi="Arial" w:cs="Arial"/>
          <w:color w:val="000000"/>
          <w:sz w:val="22"/>
          <w:szCs w:val="22"/>
        </w:rPr>
        <w:t>T</w:t>
      </w:r>
      <w:r w:rsidRPr="00971582">
        <w:rPr>
          <w:rFonts w:ascii="Arial" w:hAnsi="Arial" w:cs="Arial"/>
          <w:color w:val="000000"/>
          <w:sz w:val="22"/>
          <w:szCs w:val="22"/>
        </w:rPr>
        <w:t>he</w:t>
      </w:r>
      <w:r>
        <w:rPr>
          <w:rFonts w:ascii="Arial" w:hAnsi="Arial" w:cs="Arial"/>
          <w:color w:val="000000"/>
          <w:sz w:val="22"/>
          <w:szCs w:val="22"/>
        </w:rPr>
        <w:t xml:space="preserve"> two distinctive ensembles</w:t>
      </w:r>
      <w:r w:rsidRPr="00971582">
        <w:rPr>
          <w:rFonts w:ascii="Arial" w:hAnsi="Arial" w:cs="Arial"/>
          <w:color w:val="000000"/>
          <w:sz w:val="22"/>
          <w:szCs w:val="22"/>
        </w:rPr>
        <w:t xml:space="preserve"> will explore the shared tradition of vocalizing rhythms, using it as a creative </w:t>
      </w:r>
      <w:r>
        <w:rPr>
          <w:rFonts w:ascii="Arial" w:hAnsi="Arial" w:cs="Arial"/>
          <w:color w:val="000000"/>
          <w:sz w:val="22"/>
          <w:szCs w:val="22"/>
        </w:rPr>
        <w:t xml:space="preserve">launching </w:t>
      </w:r>
      <w:r w:rsidRPr="00971582">
        <w:rPr>
          <w:rFonts w:ascii="Arial" w:hAnsi="Arial" w:cs="Arial"/>
          <w:color w:val="000000"/>
          <w:sz w:val="22"/>
          <w:szCs w:val="22"/>
        </w:rPr>
        <w:t xml:space="preserve">point for their joint performance. </w:t>
      </w:r>
      <w:r w:rsidR="00E44772" w:rsidRPr="00971582">
        <w:rPr>
          <w:rFonts w:ascii="Arial" w:hAnsi="Arial" w:cs="Arial"/>
          <w:color w:val="000000"/>
          <w:sz w:val="22"/>
          <w:szCs w:val="22"/>
        </w:rPr>
        <w:t>The program</w:t>
      </w:r>
      <w:r>
        <w:rPr>
          <w:rFonts w:ascii="Arial" w:hAnsi="Arial" w:cs="Arial"/>
          <w:color w:val="000000"/>
          <w:sz w:val="22"/>
          <w:szCs w:val="22"/>
        </w:rPr>
        <w:t xml:space="preserve"> also</w:t>
      </w:r>
      <w:r w:rsidR="00E44772" w:rsidRPr="00971582">
        <w:rPr>
          <w:rFonts w:ascii="Arial" w:hAnsi="Arial" w:cs="Arial"/>
          <w:color w:val="000000"/>
          <w:sz w:val="22"/>
          <w:szCs w:val="22"/>
        </w:rPr>
        <w:t xml:space="preserve"> includes </w:t>
      </w:r>
      <w:r>
        <w:rPr>
          <w:rFonts w:ascii="Arial" w:hAnsi="Arial" w:cs="Arial"/>
          <w:color w:val="000000"/>
          <w:sz w:val="22"/>
          <w:szCs w:val="22"/>
        </w:rPr>
        <w:t xml:space="preserve">them </w:t>
      </w:r>
      <w:r w:rsidR="00FC624D" w:rsidRPr="00971582">
        <w:rPr>
          <w:rFonts w:ascii="Arial" w:hAnsi="Arial" w:cs="Arial"/>
          <w:color w:val="000000"/>
          <w:sz w:val="22"/>
          <w:szCs w:val="22"/>
        </w:rPr>
        <w:t xml:space="preserve">collaborating on </w:t>
      </w:r>
      <w:r w:rsidR="00E44772" w:rsidRPr="00971582">
        <w:rPr>
          <w:rFonts w:ascii="Arial" w:hAnsi="Arial" w:cs="Arial"/>
          <w:color w:val="000000"/>
          <w:sz w:val="22"/>
          <w:szCs w:val="22"/>
        </w:rPr>
        <w:t xml:space="preserve">a piece </w:t>
      </w:r>
      <w:r w:rsidRPr="00971582">
        <w:rPr>
          <w:rFonts w:ascii="Arial" w:hAnsi="Arial" w:cs="Arial"/>
          <w:color w:val="000000"/>
          <w:sz w:val="22"/>
          <w:szCs w:val="22"/>
        </w:rPr>
        <w:t xml:space="preserve">inspired by the intricate melodies and rhythms of Balinese gamelan </w:t>
      </w:r>
      <w:r w:rsidR="00E44772" w:rsidRPr="00971582">
        <w:rPr>
          <w:rFonts w:ascii="Arial" w:hAnsi="Arial" w:cs="Arial"/>
          <w:color w:val="000000"/>
          <w:sz w:val="22"/>
          <w:szCs w:val="22"/>
        </w:rPr>
        <w:t>composed by Masato Baba</w:t>
      </w:r>
      <w:r>
        <w:rPr>
          <w:rFonts w:ascii="Arial" w:hAnsi="Arial" w:cs="Arial"/>
          <w:color w:val="000000"/>
          <w:sz w:val="22"/>
          <w:szCs w:val="22"/>
        </w:rPr>
        <w:t xml:space="preserve">, a founding member </w:t>
      </w:r>
      <w:r w:rsidR="00B1599D">
        <w:rPr>
          <w:rFonts w:ascii="Arial" w:hAnsi="Arial" w:cs="Arial"/>
          <w:color w:val="000000"/>
          <w:sz w:val="22"/>
          <w:szCs w:val="22"/>
        </w:rPr>
        <w:t xml:space="preserve">and artistic director </w:t>
      </w:r>
      <w:r>
        <w:rPr>
          <w:rFonts w:ascii="Arial" w:hAnsi="Arial" w:cs="Arial"/>
          <w:color w:val="000000"/>
          <w:sz w:val="22"/>
          <w:szCs w:val="22"/>
        </w:rPr>
        <w:t>of TAIKOPROJECT</w:t>
      </w:r>
      <w:r w:rsidR="00B1599D">
        <w:rPr>
          <w:rFonts w:ascii="Arial" w:hAnsi="Arial" w:cs="Arial"/>
          <w:color w:val="000000"/>
          <w:sz w:val="22"/>
          <w:szCs w:val="22"/>
        </w:rPr>
        <w:t xml:space="preserve"> who is </w:t>
      </w:r>
      <w:r>
        <w:rPr>
          <w:rFonts w:ascii="Arial" w:hAnsi="Arial" w:cs="Arial"/>
          <w:color w:val="000000"/>
          <w:sz w:val="22"/>
          <w:szCs w:val="22"/>
        </w:rPr>
        <w:t>considered</w:t>
      </w:r>
      <w:r w:rsidRPr="00AC4C5E">
        <w:rPr>
          <w:rFonts w:ascii="Arial" w:hAnsi="Arial" w:cs="Arial"/>
          <w:color w:val="000000"/>
          <w:sz w:val="22"/>
          <w:szCs w:val="22"/>
        </w:rPr>
        <w:t xml:space="preserve"> one of the leading </w:t>
      </w:r>
      <w:proofErr w:type="gramStart"/>
      <w:r w:rsidRPr="00AC4C5E">
        <w:rPr>
          <w:rFonts w:ascii="Arial" w:hAnsi="Arial" w:cs="Arial"/>
          <w:color w:val="000000"/>
          <w:sz w:val="22"/>
          <w:szCs w:val="22"/>
        </w:rPr>
        <w:t>next-generation</w:t>
      </w:r>
      <w:proofErr w:type="gramEnd"/>
      <w:r w:rsidRPr="00AC4C5E">
        <w:rPr>
          <w:rFonts w:ascii="Arial" w:hAnsi="Arial" w:cs="Arial"/>
          <w:color w:val="000000"/>
          <w:sz w:val="22"/>
          <w:szCs w:val="22"/>
        </w:rPr>
        <w:t xml:space="preserve"> taiko and </w:t>
      </w:r>
      <w:proofErr w:type="spellStart"/>
      <w:r w:rsidRPr="00AC4C5E">
        <w:rPr>
          <w:rFonts w:ascii="Arial" w:hAnsi="Arial" w:cs="Arial"/>
          <w:color w:val="000000"/>
          <w:sz w:val="22"/>
          <w:szCs w:val="22"/>
        </w:rPr>
        <w:t>shinobue</w:t>
      </w:r>
      <w:proofErr w:type="spellEnd"/>
      <w:r w:rsidRPr="00AC4C5E">
        <w:rPr>
          <w:rFonts w:ascii="Arial" w:hAnsi="Arial" w:cs="Arial"/>
          <w:color w:val="000000"/>
          <w:sz w:val="22"/>
          <w:szCs w:val="22"/>
        </w:rPr>
        <w:t xml:space="preserve"> performers and composers in the United States</w:t>
      </w:r>
      <w:r w:rsidR="00E44772" w:rsidRPr="00971582">
        <w:rPr>
          <w:rFonts w:ascii="Arial" w:hAnsi="Arial" w:cs="Arial"/>
          <w:color w:val="000000"/>
          <w:sz w:val="22"/>
          <w:szCs w:val="22"/>
        </w:rPr>
        <w:t xml:space="preserve">. </w:t>
      </w:r>
      <w:r w:rsidR="00625958">
        <w:rPr>
          <w:rFonts w:ascii="Arial" w:hAnsi="Arial" w:cs="Arial"/>
          <w:color w:val="000000"/>
          <w:sz w:val="22"/>
          <w:szCs w:val="22"/>
        </w:rPr>
        <w:br/>
      </w:r>
    </w:p>
    <w:p w14:paraId="59F42EE2" w14:textId="0C86C706" w:rsidR="00625958" w:rsidRPr="00625958" w:rsidRDefault="00625958" w:rsidP="00625958">
      <w:pPr>
        <w:spacing w:line="360" w:lineRule="auto"/>
        <w:textAlignment w:val="baseline"/>
        <w:rPr>
          <w:rFonts w:ascii="Arial" w:hAnsi="Arial" w:cs="Arial"/>
          <w:color w:val="000000"/>
          <w:sz w:val="22"/>
          <w:szCs w:val="22"/>
        </w:rPr>
      </w:pPr>
      <w:r>
        <w:rPr>
          <w:rFonts w:ascii="Arial" w:hAnsi="Arial" w:cs="Arial"/>
          <w:color w:val="000000"/>
          <w:sz w:val="22"/>
          <w:szCs w:val="22"/>
        </w:rPr>
        <w:t xml:space="preserve">In addition, two traditional works are featured, </w:t>
      </w:r>
      <w:r w:rsidRPr="00625958">
        <w:rPr>
          <w:rFonts w:ascii="Arial" w:hAnsi="Arial" w:cs="Arial"/>
          <w:color w:val="000000"/>
          <w:sz w:val="22"/>
          <w:szCs w:val="22"/>
        </w:rPr>
        <w:t>"</w:t>
      </w:r>
      <w:proofErr w:type="spellStart"/>
      <w:r w:rsidRPr="00625958">
        <w:rPr>
          <w:rFonts w:ascii="Arial" w:hAnsi="Arial" w:cs="Arial"/>
          <w:color w:val="000000"/>
          <w:sz w:val="22"/>
          <w:szCs w:val="22"/>
        </w:rPr>
        <w:t>Langsing</w:t>
      </w:r>
      <w:proofErr w:type="spellEnd"/>
      <w:r w:rsidRPr="00625958">
        <w:rPr>
          <w:rFonts w:ascii="Arial" w:hAnsi="Arial" w:cs="Arial"/>
          <w:color w:val="000000"/>
          <w:sz w:val="22"/>
          <w:szCs w:val="22"/>
        </w:rPr>
        <w:t xml:space="preserve"> </w:t>
      </w:r>
      <w:proofErr w:type="spellStart"/>
      <w:r w:rsidRPr="00625958">
        <w:rPr>
          <w:rFonts w:ascii="Arial" w:hAnsi="Arial" w:cs="Arial"/>
          <w:color w:val="000000"/>
          <w:sz w:val="22"/>
          <w:szCs w:val="22"/>
        </w:rPr>
        <w:t>Tuban</w:t>
      </w:r>
      <w:proofErr w:type="spellEnd"/>
      <w:r w:rsidRPr="00625958">
        <w:rPr>
          <w:rFonts w:ascii="Arial" w:hAnsi="Arial" w:cs="Arial"/>
          <w:color w:val="000000"/>
          <w:sz w:val="22"/>
          <w:szCs w:val="22"/>
        </w:rPr>
        <w:t>" and "</w:t>
      </w:r>
      <w:proofErr w:type="spellStart"/>
      <w:r w:rsidRPr="00625958">
        <w:rPr>
          <w:rFonts w:ascii="Arial" w:hAnsi="Arial" w:cs="Arial"/>
          <w:color w:val="000000"/>
          <w:sz w:val="22"/>
          <w:szCs w:val="22"/>
        </w:rPr>
        <w:t>Tabuh</w:t>
      </w:r>
      <w:proofErr w:type="spellEnd"/>
      <w:r w:rsidRPr="00625958">
        <w:rPr>
          <w:rFonts w:ascii="Arial" w:hAnsi="Arial" w:cs="Arial"/>
          <w:color w:val="000000"/>
          <w:sz w:val="22"/>
          <w:szCs w:val="22"/>
        </w:rPr>
        <w:t xml:space="preserve"> Pisan</w:t>
      </w:r>
      <w:r>
        <w:rPr>
          <w:rFonts w:ascii="Arial" w:hAnsi="Arial" w:cs="Arial"/>
          <w:color w:val="000000"/>
          <w:sz w:val="22"/>
          <w:szCs w:val="22"/>
        </w:rPr>
        <w:t>,</w:t>
      </w:r>
      <w:r w:rsidRPr="00625958">
        <w:rPr>
          <w:rFonts w:ascii="Arial" w:hAnsi="Arial" w:cs="Arial"/>
          <w:color w:val="000000"/>
          <w:sz w:val="22"/>
          <w:szCs w:val="22"/>
        </w:rPr>
        <w:t>"</w:t>
      </w:r>
      <w:r>
        <w:rPr>
          <w:rFonts w:ascii="Arial" w:hAnsi="Arial" w:cs="Arial"/>
          <w:color w:val="000000"/>
          <w:sz w:val="22"/>
          <w:szCs w:val="22"/>
        </w:rPr>
        <w:t xml:space="preserve"> both typically performed at the beginning of a concert. They are juxtaposed by two </w:t>
      </w:r>
      <w:r w:rsidR="00E408CD">
        <w:rPr>
          <w:rFonts w:ascii="Arial" w:hAnsi="Arial" w:cs="Arial"/>
          <w:color w:val="000000"/>
          <w:sz w:val="22"/>
          <w:szCs w:val="22"/>
        </w:rPr>
        <w:t xml:space="preserve">contemporary </w:t>
      </w:r>
      <w:r>
        <w:rPr>
          <w:rFonts w:ascii="Arial" w:hAnsi="Arial" w:cs="Arial"/>
          <w:color w:val="000000"/>
          <w:sz w:val="22"/>
          <w:szCs w:val="22"/>
        </w:rPr>
        <w:t xml:space="preserve">pieces, </w:t>
      </w:r>
      <w:r w:rsidRPr="00625958">
        <w:rPr>
          <w:rFonts w:ascii="Arial" w:hAnsi="Arial" w:cs="Arial"/>
          <w:color w:val="000000"/>
          <w:sz w:val="22"/>
          <w:szCs w:val="22"/>
        </w:rPr>
        <w:t>"</w:t>
      </w:r>
      <w:proofErr w:type="spellStart"/>
      <w:r w:rsidRPr="00625958">
        <w:rPr>
          <w:rFonts w:ascii="Arial" w:hAnsi="Arial" w:cs="Arial"/>
          <w:color w:val="000000"/>
          <w:sz w:val="22"/>
          <w:szCs w:val="22"/>
        </w:rPr>
        <w:t>Kosaliya</w:t>
      </w:r>
      <w:proofErr w:type="spellEnd"/>
      <w:r w:rsidRPr="00625958">
        <w:rPr>
          <w:rFonts w:ascii="Arial" w:hAnsi="Arial" w:cs="Arial"/>
          <w:color w:val="000000"/>
          <w:sz w:val="22"/>
          <w:szCs w:val="22"/>
        </w:rPr>
        <w:t xml:space="preserve"> </w:t>
      </w:r>
      <w:proofErr w:type="spellStart"/>
      <w:r w:rsidRPr="00625958">
        <w:rPr>
          <w:rFonts w:ascii="Arial" w:hAnsi="Arial" w:cs="Arial"/>
          <w:color w:val="000000"/>
          <w:sz w:val="22"/>
          <w:szCs w:val="22"/>
        </w:rPr>
        <w:t>Arini</w:t>
      </w:r>
      <w:proofErr w:type="spellEnd"/>
      <w:r>
        <w:rPr>
          <w:rFonts w:ascii="Arial" w:hAnsi="Arial" w:cs="Arial"/>
          <w:color w:val="000000"/>
          <w:sz w:val="22"/>
          <w:szCs w:val="22"/>
        </w:rPr>
        <w:t>,</w:t>
      </w:r>
      <w:r w:rsidRPr="00625958">
        <w:rPr>
          <w:rFonts w:ascii="Arial" w:hAnsi="Arial" w:cs="Arial"/>
          <w:color w:val="000000"/>
          <w:sz w:val="22"/>
          <w:szCs w:val="22"/>
        </w:rPr>
        <w:t>"</w:t>
      </w:r>
      <w:r>
        <w:rPr>
          <w:rFonts w:ascii="Arial" w:hAnsi="Arial" w:cs="Arial"/>
          <w:color w:val="000000"/>
          <w:sz w:val="22"/>
          <w:szCs w:val="22"/>
        </w:rPr>
        <w:t xml:space="preserve"> and </w:t>
      </w:r>
      <w:r w:rsidRPr="00625958">
        <w:rPr>
          <w:rFonts w:ascii="Arial" w:hAnsi="Arial" w:cs="Arial"/>
          <w:color w:val="000000"/>
          <w:sz w:val="22"/>
          <w:szCs w:val="22"/>
        </w:rPr>
        <w:t xml:space="preserve">"On </w:t>
      </w:r>
      <w:proofErr w:type="gramStart"/>
      <w:r w:rsidRPr="00625958">
        <w:rPr>
          <w:rFonts w:ascii="Arial" w:hAnsi="Arial" w:cs="Arial"/>
          <w:color w:val="000000"/>
          <w:sz w:val="22"/>
          <w:szCs w:val="22"/>
        </w:rPr>
        <w:t>The</w:t>
      </w:r>
      <w:proofErr w:type="gramEnd"/>
      <w:r w:rsidRPr="00625958">
        <w:rPr>
          <w:rFonts w:ascii="Arial" w:hAnsi="Arial" w:cs="Arial"/>
          <w:color w:val="000000"/>
          <w:sz w:val="22"/>
          <w:szCs w:val="22"/>
        </w:rPr>
        <w:t xml:space="preserve"> Way</w:t>
      </w:r>
      <w:r w:rsidR="0057285F">
        <w:rPr>
          <w:rFonts w:ascii="Arial" w:hAnsi="Arial" w:cs="Arial"/>
          <w:color w:val="000000"/>
          <w:sz w:val="22"/>
          <w:szCs w:val="22"/>
        </w:rPr>
        <w:t>,</w:t>
      </w:r>
      <w:r w:rsidR="007A48A4">
        <w:rPr>
          <w:rFonts w:ascii="Arial" w:hAnsi="Arial" w:cs="Arial"/>
          <w:color w:val="000000"/>
          <w:sz w:val="22"/>
          <w:szCs w:val="22"/>
        </w:rPr>
        <w:t>”</w:t>
      </w:r>
      <w:r w:rsidR="00836995">
        <w:rPr>
          <w:rFonts w:ascii="Arial" w:hAnsi="Arial" w:cs="Arial"/>
          <w:color w:val="000000"/>
          <w:sz w:val="22"/>
          <w:szCs w:val="22"/>
        </w:rPr>
        <w:t xml:space="preserve"> by</w:t>
      </w:r>
      <w:r w:rsidR="006A4D84">
        <w:rPr>
          <w:rFonts w:ascii="Arial" w:hAnsi="Arial" w:cs="Arial"/>
          <w:color w:val="000000"/>
          <w:sz w:val="22"/>
          <w:szCs w:val="22"/>
        </w:rPr>
        <w:t xml:space="preserve"> pioneering composer</w:t>
      </w:r>
      <w:r w:rsidR="00836995">
        <w:rPr>
          <w:rFonts w:ascii="Arial" w:hAnsi="Arial" w:cs="Arial"/>
          <w:color w:val="000000"/>
          <w:sz w:val="22"/>
          <w:szCs w:val="22"/>
        </w:rPr>
        <w:t xml:space="preserve"> </w:t>
      </w:r>
      <w:r w:rsidR="00836995" w:rsidRPr="00625958">
        <w:rPr>
          <w:rFonts w:ascii="Arial" w:hAnsi="Arial" w:cs="Arial"/>
          <w:color w:val="000000"/>
          <w:sz w:val="22"/>
          <w:szCs w:val="22"/>
        </w:rPr>
        <w:t xml:space="preserve">Made Agus </w:t>
      </w:r>
      <w:proofErr w:type="spellStart"/>
      <w:r w:rsidR="00836995" w:rsidRPr="00625958">
        <w:rPr>
          <w:rFonts w:ascii="Arial" w:hAnsi="Arial" w:cs="Arial"/>
          <w:color w:val="000000"/>
          <w:sz w:val="22"/>
          <w:szCs w:val="22"/>
        </w:rPr>
        <w:t>Wardana</w:t>
      </w:r>
      <w:proofErr w:type="spellEnd"/>
      <w:r w:rsidR="00836995">
        <w:rPr>
          <w:rFonts w:ascii="Arial" w:hAnsi="Arial" w:cs="Arial"/>
          <w:color w:val="000000"/>
          <w:sz w:val="22"/>
          <w:szCs w:val="22"/>
        </w:rPr>
        <w:t xml:space="preserve"> </w:t>
      </w:r>
      <w:r w:rsidR="007A48A4" w:rsidRPr="00625958">
        <w:rPr>
          <w:rFonts w:ascii="Arial" w:hAnsi="Arial" w:cs="Arial"/>
          <w:color w:val="000000"/>
          <w:sz w:val="22"/>
          <w:szCs w:val="22"/>
        </w:rPr>
        <w:t>commissioned</w:t>
      </w:r>
      <w:r w:rsidR="00836995">
        <w:rPr>
          <w:rFonts w:ascii="Arial" w:hAnsi="Arial" w:cs="Arial"/>
          <w:color w:val="000000"/>
          <w:sz w:val="22"/>
          <w:szCs w:val="22"/>
        </w:rPr>
        <w:t xml:space="preserve"> by</w:t>
      </w:r>
      <w:r w:rsidR="007A48A4">
        <w:rPr>
          <w:rFonts w:ascii="Arial" w:hAnsi="Arial" w:cs="Arial"/>
          <w:color w:val="000000"/>
          <w:sz w:val="22"/>
          <w:szCs w:val="22"/>
        </w:rPr>
        <w:t xml:space="preserve"> </w:t>
      </w:r>
      <w:r w:rsidR="00836995" w:rsidRPr="00971582">
        <w:rPr>
          <w:rFonts w:ascii="Arial" w:hAnsi="Arial" w:cs="Arial"/>
          <w:color w:val="000000" w:themeColor="text1"/>
          <w:sz w:val="22"/>
          <w:szCs w:val="22"/>
          <w:shd w:val="clear" w:color="auto" w:fill="FFFFFF"/>
        </w:rPr>
        <w:t xml:space="preserve">Gamelan </w:t>
      </w:r>
      <w:proofErr w:type="spellStart"/>
      <w:r w:rsidR="00836995" w:rsidRPr="00971582">
        <w:rPr>
          <w:rFonts w:ascii="Arial" w:hAnsi="Arial" w:cs="Arial"/>
          <w:color w:val="000000" w:themeColor="text1"/>
          <w:sz w:val="22"/>
          <w:szCs w:val="22"/>
          <w:shd w:val="clear" w:color="auto" w:fill="FFFFFF"/>
        </w:rPr>
        <w:t>Merdu</w:t>
      </w:r>
      <w:proofErr w:type="spellEnd"/>
      <w:r w:rsidR="00836995" w:rsidRPr="00971582">
        <w:rPr>
          <w:rFonts w:ascii="Arial" w:hAnsi="Arial" w:cs="Arial"/>
          <w:color w:val="000000" w:themeColor="text1"/>
          <w:sz w:val="22"/>
          <w:szCs w:val="22"/>
          <w:shd w:val="clear" w:color="auto" w:fill="FFFFFF"/>
        </w:rPr>
        <w:t xml:space="preserve"> Kumala</w:t>
      </w:r>
      <w:r w:rsidR="00836995">
        <w:rPr>
          <w:rFonts w:ascii="Arial" w:hAnsi="Arial" w:cs="Arial"/>
          <w:color w:val="000000"/>
          <w:sz w:val="22"/>
          <w:szCs w:val="22"/>
        </w:rPr>
        <w:t xml:space="preserve"> in </w:t>
      </w:r>
      <w:r w:rsidRPr="00625958">
        <w:rPr>
          <w:rFonts w:ascii="Arial" w:hAnsi="Arial" w:cs="Arial"/>
          <w:color w:val="000000"/>
          <w:sz w:val="22"/>
          <w:szCs w:val="22"/>
        </w:rPr>
        <w:t>2021</w:t>
      </w:r>
      <w:r w:rsidR="00836995">
        <w:rPr>
          <w:rFonts w:ascii="Arial" w:hAnsi="Arial" w:cs="Arial"/>
          <w:color w:val="000000"/>
          <w:sz w:val="22"/>
          <w:szCs w:val="22"/>
        </w:rPr>
        <w:t>.</w:t>
      </w:r>
      <w:r w:rsidRPr="00625958">
        <w:rPr>
          <w:rFonts w:ascii="Arial" w:hAnsi="Arial" w:cs="Arial"/>
          <w:color w:val="000000"/>
          <w:sz w:val="22"/>
          <w:szCs w:val="22"/>
        </w:rPr>
        <w:t> </w:t>
      </w:r>
    </w:p>
    <w:p w14:paraId="60ABA371" w14:textId="6FCA6A75" w:rsidR="00625958" w:rsidRPr="00625958" w:rsidRDefault="00625958" w:rsidP="00625958">
      <w:pPr>
        <w:spacing w:line="360" w:lineRule="auto"/>
        <w:textAlignment w:val="baseline"/>
        <w:rPr>
          <w:rFonts w:ascii="Arial" w:hAnsi="Arial" w:cs="Arial"/>
          <w:color w:val="000000"/>
          <w:sz w:val="22"/>
          <w:szCs w:val="22"/>
        </w:rPr>
      </w:pPr>
      <w:r w:rsidRPr="00625958">
        <w:rPr>
          <w:rFonts w:ascii="Arial" w:hAnsi="Arial" w:cs="Arial"/>
          <w:color w:val="000000"/>
          <w:sz w:val="22"/>
          <w:szCs w:val="22"/>
        </w:rPr>
        <w:t xml:space="preserve">  </w:t>
      </w:r>
    </w:p>
    <w:p w14:paraId="33AA0489" w14:textId="77777777" w:rsidR="00625958" w:rsidRDefault="00625958" w:rsidP="00625958">
      <w:pPr>
        <w:spacing w:line="360" w:lineRule="auto"/>
        <w:textAlignment w:val="baseline"/>
        <w:rPr>
          <w:rFonts w:ascii="Arial" w:hAnsi="Arial" w:cs="Arial"/>
          <w:color w:val="000000"/>
          <w:sz w:val="22"/>
          <w:szCs w:val="22"/>
        </w:rPr>
      </w:pPr>
    </w:p>
    <w:p w14:paraId="1C7CD77C" w14:textId="77777777" w:rsidR="00625958" w:rsidRDefault="00625958" w:rsidP="00625958">
      <w:pPr>
        <w:spacing w:line="360" w:lineRule="auto"/>
        <w:textAlignment w:val="baseline"/>
        <w:rPr>
          <w:rFonts w:ascii="Arial" w:hAnsi="Arial" w:cs="Arial"/>
          <w:color w:val="000000"/>
          <w:sz w:val="22"/>
          <w:szCs w:val="22"/>
        </w:rPr>
      </w:pPr>
    </w:p>
    <w:p w14:paraId="505ED203" w14:textId="77777777" w:rsidR="00625958" w:rsidRDefault="00625958" w:rsidP="00625958">
      <w:pPr>
        <w:spacing w:line="360" w:lineRule="auto"/>
        <w:textAlignment w:val="baseline"/>
        <w:rPr>
          <w:rFonts w:ascii="Arial" w:hAnsi="Arial" w:cs="Arial"/>
          <w:color w:val="000000"/>
          <w:sz w:val="22"/>
          <w:szCs w:val="22"/>
        </w:rPr>
      </w:pPr>
    </w:p>
    <w:p w14:paraId="268CCBCF" w14:textId="77777777" w:rsidR="00625958" w:rsidRDefault="00625958" w:rsidP="00625958">
      <w:pPr>
        <w:spacing w:line="360" w:lineRule="auto"/>
        <w:textAlignment w:val="baseline"/>
        <w:rPr>
          <w:rFonts w:ascii="Arial" w:hAnsi="Arial" w:cs="Arial"/>
          <w:color w:val="000000"/>
          <w:sz w:val="22"/>
          <w:szCs w:val="22"/>
        </w:rPr>
      </w:pPr>
    </w:p>
    <w:p w14:paraId="26972D6C" w14:textId="77777777" w:rsidR="00625958" w:rsidRPr="00625958" w:rsidRDefault="00625958" w:rsidP="00625958">
      <w:pPr>
        <w:spacing w:line="360" w:lineRule="auto"/>
        <w:textAlignment w:val="baseline"/>
        <w:rPr>
          <w:rFonts w:ascii="Arial" w:hAnsi="Arial" w:cs="Arial"/>
          <w:color w:val="000000"/>
          <w:sz w:val="22"/>
          <w:szCs w:val="22"/>
        </w:rPr>
      </w:pPr>
    </w:p>
    <w:p w14:paraId="43FA1AEA" w14:textId="041596E3" w:rsidR="00E44772" w:rsidRDefault="00E44772" w:rsidP="00971582">
      <w:pPr>
        <w:spacing w:line="360" w:lineRule="auto"/>
        <w:textAlignment w:val="baseline"/>
        <w:rPr>
          <w:rFonts w:ascii="Arial" w:hAnsi="Arial" w:cs="Arial"/>
          <w:color w:val="000000"/>
          <w:sz w:val="22"/>
          <w:szCs w:val="22"/>
        </w:rPr>
      </w:pPr>
    </w:p>
    <w:p w14:paraId="6C255419" w14:textId="77777777" w:rsidR="00E44772" w:rsidRPr="00971582" w:rsidRDefault="00E44772" w:rsidP="00971582">
      <w:pPr>
        <w:pStyle w:val="ydpfbbf518bfont8"/>
        <w:spacing w:before="0" w:beforeAutospacing="0" w:after="0" w:afterAutospacing="0" w:line="360" w:lineRule="auto"/>
        <w:textAlignment w:val="baseline"/>
        <w:rPr>
          <w:rFonts w:ascii="Arial" w:hAnsi="Arial" w:cs="Arial"/>
          <w:color w:val="000000"/>
          <w:sz w:val="22"/>
          <w:szCs w:val="22"/>
        </w:rPr>
      </w:pPr>
    </w:p>
    <w:p w14:paraId="321A38F9" w14:textId="4EAB464D" w:rsidR="00E44772" w:rsidRDefault="00E44772" w:rsidP="00971582">
      <w:pPr>
        <w:spacing w:line="360" w:lineRule="auto"/>
        <w:rPr>
          <w:rFonts w:ascii="Arial" w:hAnsi="Arial" w:cs="Arial"/>
          <w:color w:val="000000"/>
          <w:sz w:val="22"/>
          <w:szCs w:val="22"/>
        </w:rPr>
      </w:pPr>
      <w:r w:rsidRPr="00971582">
        <w:rPr>
          <w:rFonts w:ascii="Arial" w:hAnsi="Arial" w:cs="Arial"/>
          <w:color w:val="000000"/>
          <w:sz w:val="22"/>
          <w:szCs w:val="22"/>
        </w:rPr>
        <w:t xml:space="preserve">The partnership between </w:t>
      </w:r>
      <w:r w:rsidR="007171B6" w:rsidRPr="00971582">
        <w:rPr>
          <w:rFonts w:ascii="Arial" w:hAnsi="Arial" w:cs="Arial"/>
          <w:color w:val="000000"/>
          <w:sz w:val="22"/>
          <w:szCs w:val="22"/>
          <w:shd w:val="clear" w:color="auto" w:fill="FFFFFF"/>
        </w:rPr>
        <w:t>TAIKOPROJECT</w:t>
      </w:r>
      <w:r w:rsidR="007171B6" w:rsidRPr="00971582">
        <w:rPr>
          <w:rFonts w:ascii="Arial" w:hAnsi="Arial" w:cs="Arial"/>
          <w:color w:val="000000"/>
          <w:sz w:val="22"/>
          <w:szCs w:val="22"/>
        </w:rPr>
        <w:t xml:space="preserve"> </w:t>
      </w:r>
      <w:r w:rsidR="007171B6">
        <w:rPr>
          <w:rFonts w:ascii="Arial" w:hAnsi="Arial" w:cs="Arial"/>
          <w:color w:val="000000"/>
          <w:sz w:val="22"/>
          <w:szCs w:val="22"/>
        </w:rPr>
        <w:t xml:space="preserve">and </w:t>
      </w:r>
      <w:r w:rsidR="007171B6" w:rsidRPr="00971582">
        <w:rPr>
          <w:rFonts w:ascii="Arial" w:hAnsi="Arial" w:cs="Arial"/>
          <w:color w:val="000000"/>
          <w:sz w:val="22"/>
          <w:szCs w:val="22"/>
          <w:shd w:val="clear" w:color="auto" w:fill="FFFFFF"/>
        </w:rPr>
        <w:t xml:space="preserve">Gamelan </w:t>
      </w:r>
      <w:proofErr w:type="spellStart"/>
      <w:r w:rsidR="007171B6" w:rsidRPr="00971582">
        <w:rPr>
          <w:rFonts w:ascii="Arial" w:hAnsi="Arial" w:cs="Arial"/>
          <w:color w:val="000000"/>
          <w:sz w:val="22"/>
          <w:szCs w:val="22"/>
          <w:shd w:val="clear" w:color="auto" w:fill="FFFFFF"/>
        </w:rPr>
        <w:t>Merdu</w:t>
      </w:r>
      <w:proofErr w:type="spellEnd"/>
      <w:r w:rsidR="007171B6" w:rsidRPr="00971582">
        <w:rPr>
          <w:rFonts w:ascii="Arial" w:hAnsi="Arial" w:cs="Arial"/>
          <w:color w:val="000000"/>
          <w:sz w:val="22"/>
          <w:szCs w:val="22"/>
          <w:shd w:val="clear" w:color="auto" w:fill="FFFFFF"/>
        </w:rPr>
        <w:t xml:space="preserve"> Kumala</w:t>
      </w:r>
      <w:r w:rsidR="007171B6" w:rsidRPr="00971582">
        <w:rPr>
          <w:rFonts w:ascii="Arial" w:hAnsi="Arial" w:cs="Arial"/>
          <w:color w:val="000000"/>
          <w:sz w:val="22"/>
          <w:szCs w:val="22"/>
        </w:rPr>
        <w:t xml:space="preserve"> </w:t>
      </w:r>
      <w:r w:rsidR="007171B6">
        <w:rPr>
          <w:rFonts w:ascii="Arial" w:hAnsi="Arial" w:cs="Arial"/>
          <w:color w:val="000000"/>
          <w:sz w:val="22"/>
          <w:szCs w:val="22"/>
        </w:rPr>
        <w:t xml:space="preserve">embraces </w:t>
      </w:r>
      <w:r w:rsidRPr="00971582">
        <w:rPr>
          <w:rFonts w:ascii="Arial" w:hAnsi="Arial" w:cs="Arial"/>
          <w:color w:val="000000"/>
          <w:sz w:val="22"/>
          <w:szCs w:val="22"/>
        </w:rPr>
        <w:t>diversity, creativity, and the universal language of music.</w:t>
      </w:r>
    </w:p>
    <w:p w14:paraId="67385574" w14:textId="77777777" w:rsidR="007171B6" w:rsidRPr="00971582" w:rsidRDefault="007171B6" w:rsidP="00971582">
      <w:pPr>
        <w:spacing w:line="360" w:lineRule="auto"/>
        <w:rPr>
          <w:rFonts w:ascii="Arial" w:hAnsi="Arial" w:cs="Arial"/>
          <w:color w:val="000000"/>
          <w:sz w:val="22"/>
          <w:szCs w:val="22"/>
        </w:rPr>
      </w:pPr>
    </w:p>
    <w:p w14:paraId="1EA59495" w14:textId="3514B0F6" w:rsidR="00971582" w:rsidRPr="00971582" w:rsidRDefault="00971582" w:rsidP="00971582">
      <w:pPr>
        <w:spacing w:line="360" w:lineRule="auto"/>
        <w:rPr>
          <w:rFonts w:ascii="Arial" w:hAnsi="Arial" w:cs="Arial"/>
          <w:color w:val="000000" w:themeColor="text1"/>
          <w:sz w:val="22"/>
          <w:szCs w:val="22"/>
        </w:rPr>
      </w:pPr>
      <w:r w:rsidRPr="00971582">
        <w:rPr>
          <w:rFonts w:ascii="Arial" w:hAnsi="Arial" w:cs="Arial"/>
          <w:color w:val="000000" w:themeColor="text1"/>
          <w:sz w:val="22"/>
          <w:szCs w:val="22"/>
          <w:shd w:val="clear" w:color="auto" w:fill="FFFFFF"/>
        </w:rPr>
        <w:t>TAIKOPROJECT, which captivates with its</w:t>
      </w:r>
      <w:r w:rsidRPr="00971582">
        <w:rPr>
          <w:rFonts w:ascii="Arial" w:hAnsi="Arial" w:cs="Arial"/>
          <w:color w:val="000000" w:themeColor="text1"/>
          <w:sz w:val="22"/>
          <w:szCs w:val="22"/>
        </w:rPr>
        <w:t xml:space="preserve"> modern American twist on </w:t>
      </w:r>
      <w:r w:rsidRPr="00971582">
        <w:rPr>
          <w:rFonts w:ascii="Arial" w:hAnsi="Arial" w:cs="Arial"/>
          <w:color w:val="000000" w:themeColor="text1"/>
          <w:sz w:val="22"/>
          <w:szCs w:val="22"/>
          <w:shd w:val="clear" w:color="auto" w:fill="FFFFFF"/>
        </w:rPr>
        <w:t xml:space="preserve">the </w:t>
      </w:r>
      <w:r w:rsidRPr="00971582">
        <w:rPr>
          <w:rFonts w:ascii="Arial" w:hAnsi="Arial" w:cs="Arial"/>
          <w:color w:val="000000" w:themeColor="text1"/>
          <w:sz w:val="22"/>
          <w:szCs w:val="22"/>
        </w:rPr>
        <w:t xml:space="preserve">exhilarating ancient Japanese </w:t>
      </w:r>
      <w:r w:rsidRPr="00971582">
        <w:rPr>
          <w:rFonts w:ascii="Arial" w:hAnsi="Arial" w:cs="Arial"/>
          <w:color w:val="000000" w:themeColor="text1"/>
          <w:sz w:val="22"/>
          <w:szCs w:val="22"/>
          <w:shd w:val="clear" w:color="auto" w:fill="FFFFFF"/>
        </w:rPr>
        <w:t>art of taiko drumming, is</w:t>
      </w:r>
      <w:r w:rsidRPr="00971582">
        <w:rPr>
          <w:rFonts w:ascii="Arial" w:hAnsi="Arial" w:cs="Arial"/>
          <w:color w:val="000000" w:themeColor="text1"/>
          <w:sz w:val="22"/>
          <w:szCs w:val="22"/>
        </w:rPr>
        <w:t xml:space="preserve"> </w:t>
      </w:r>
      <w:r w:rsidR="00B1599D">
        <w:rPr>
          <w:rFonts w:ascii="Arial" w:hAnsi="Arial" w:cs="Arial"/>
          <w:color w:val="000000" w:themeColor="text1"/>
          <w:sz w:val="22"/>
          <w:szCs w:val="22"/>
        </w:rPr>
        <w:t xml:space="preserve">hailed </w:t>
      </w:r>
      <w:r w:rsidRPr="00971582">
        <w:rPr>
          <w:rFonts w:ascii="Arial" w:hAnsi="Arial" w:cs="Arial"/>
          <w:color w:val="000000" w:themeColor="text1"/>
          <w:sz w:val="22"/>
          <w:szCs w:val="22"/>
        </w:rPr>
        <w:t xml:space="preserve">for its electrifying energy, thunderous beats, and heart-pounding rhythms. </w:t>
      </w:r>
      <w:r w:rsidRPr="00971582">
        <w:rPr>
          <w:rFonts w:ascii="Arial" w:hAnsi="Arial" w:cs="Arial"/>
          <w:color w:val="000000" w:themeColor="text1"/>
          <w:sz w:val="22"/>
          <w:szCs w:val="22"/>
          <w:shd w:val="clear" w:color="auto" w:fill="FFFFFF"/>
        </w:rPr>
        <w:t xml:space="preserve">The trailblazing group has been featured at the Academy Awards, the Grammy Awards, on numerous TV shows, and </w:t>
      </w:r>
      <w:r w:rsidRPr="00971582">
        <w:rPr>
          <w:rFonts w:ascii="Arial" w:hAnsi="Arial" w:cs="Arial"/>
          <w:color w:val="000000" w:themeColor="text1"/>
          <w:sz w:val="22"/>
          <w:szCs w:val="22"/>
        </w:rPr>
        <w:t xml:space="preserve">with pop stars Stevie Wonder, Peter Gabriel, and Alicia Keys. </w:t>
      </w:r>
    </w:p>
    <w:p w14:paraId="681ADDB7" w14:textId="77777777" w:rsidR="00971582" w:rsidRPr="00971582" w:rsidRDefault="00971582" w:rsidP="00971582">
      <w:pPr>
        <w:spacing w:line="360" w:lineRule="auto"/>
        <w:rPr>
          <w:rFonts w:ascii="Arial" w:hAnsi="Arial" w:cs="Arial"/>
          <w:color w:val="000000" w:themeColor="text1"/>
          <w:sz w:val="22"/>
          <w:szCs w:val="22"/>
        </w:rPr>
      </w:pPr>
    </w:p>
    <w:p w14:paraId="762A2AD2" w14:textId="5141E5D4" w:rsidR="00971582" w:rsidRPr="00971582" w:rsidRDefault="00971582" w:rsidP="00971582">
      <w:pPr>
        <w:spacing w:line="360" w:lineRule="auto"/>
        <w:rPr>
          <w:rFonts w:ascii="Arial" w:hAnsi="Arial" w:cs="Arial"/>
          <w:color w:val="000000" w:themeColor="text1"/>
          <w:sz w:val="22"/>
          <w:szCs w:val="22"/>
          <w:shd w:val="clear" w:color="auto" w:fill="FFFFFF"/>
        </w:rPr>
      </w:pPr>
      <w:r w:rsidRPr="00971582">
        <w:rPr>
          <w:rFonts w:ascii="Arial" w:hAnsi="Arial" w:cs="Arial"/>
          <w:color w:val="000000" w:themeColor="text1"/>
          <w:sz w:val="22"/>
          <w:szCs w:val="22"/>
          <w:shd w:val="clear" w:color="auto" w:fill="FFFFFF"/>
        </w:rPr>
        <w:t xml:space="preserve">Gamelan is the term for a traditional Indonesian ensemble featuring such percussion instruments as gongs, drums, kettles, bamboo flutes, and metallophones. As a musical ensemble, Gamelan </w:t>
      </w:r>
      <w:proofErr w:type="spellStart"/>
      <w:r w:rsidRPr="00971582">
        <w:rPr>
          <w:rFonts w:ascii="Arial" w:hAnsi="Arial" w:cs="Arial"/>
          <w:color w:val="000000" w:themeColor="text1"/>
          <w:sz w:val="22"/>
          <w:szCs w:val="22"/>
          <w:shd w:val="clear" w:color="auto" w:fill="FFFFFF"/>
        </w:rPr>
        <w:t>Merdu</w:t>
      </w:r>
      <w:proofErr w:type="spellEnd"/>
      <w:r w:rsidRPr="00971582">
        <w:rPr>
          <w:rFonts w:ascii="Arial" w:hAnsi="Arial" w:cs="Arial"/>
          <w:color w:val="000000" w:themeColor="text1"/>
          <w:sz w:val="22"/>
          <w:szCs w:val="22"/>
          <w:shd w:val="clear" w:color="auto" w:fill="FFFFFF"/>
        </w:rPr>
        <w:t xml:space="preserve"> Kumala remains </w:t>
      </w:r>
      <w:r w:rsidRPr="00971582">
        <w:rPr>
          <w:rFonts w:ascii="Arial" w:hAnsi="Arial" w:cs="Arial"/>
          <w:color w:val="000000" w:themeColor="text1"/>
          <w:sz w:val="22"/>
          <w:szCs w:val="22"/>
        </w:rPr>
        <w:t xml:space="preserve">respectful of the Balinese tradition of music making while also moving the artform forward, infusing its performances with rocket-fast </w:t>
      </w:r>
      <w:r w:rsidRPr="00971582">
        <w:rPr>
          <w:rFonts w:ascii="Arial" w:hAnsi="Arial" w:cs="Arial"/>
          <w:color w:val="000000" w:themeColor="text1"/>
          <w:sz w:val="22"/>
          <w:szCs w:val="22"/>
          <w:shd w:val="clear" w:color="auto" w:fill="FFFFFF"/>
        </w:rPr>
        <w:t>melodies, instantaneous tempo changes, and delightful yet elegant performances.</w:t>
      </w:r>
    </w:p>
    <w:p w14:paraId="2984469D" w14:textId="77777777" w:rsidR="001263FC" w:rsidRPr="00971582" w:rsidRDefault="001263FC" w:rsidP="00971582">
      <w:pPr>
        <w:spacing w:line="360" w:lineRule="auto"/>
        <w:rPr>
          <w:rFonts w:ascii="Arial" w:hAnsi="Arial" w:cs="Arial"/>
          <w:color w:val="FF0000"/>
          <w:sz w:val="22"/>
          <w:szCs w:val="22"/>
        </w:rPr>
      </w:pPr>
    </w:p>
    <w:p w14:paraId="6DCFB4BB" w14:textId="7E98C5E6" w:rsidR="00DD4F72" w:rsidRPr="00971582" w:rsidRDefault="00DD4F72" w:rsidP="00971582">
      <w:pPr>
        <w:spacing w:line="360" w:lineRule="auto"/>
        <w:rPr>
          <w:rFonts w:ascii="Arial" w:eastAsia="Calibri" w:hAnsi="Arial" w:cs="Arial"/>
          <w:b/>
          <w:bCs/>
          <w:color w:val="000000" w:themeColor="text1"/>
          <w:sz w:val="22"/>
          <w:szCs w:val="22"/>
          <w:highlight w:val="white"/>
        </w:rPr>
      </w:pPr>
      <w:r w:rsidRPr="00971582">
        <w:rPr>
          <w:rFonts w:ascii="Arial" w:eastAsia="Calibri" w:hAnsi="Arial" w:cs="Arial"/>
          <w:b/>
          <w:bCs/>
          <w:color w:val="000000" w:themeColor="text1"/>
          <w:sz w:val="22"/>
          <w:szCs w:val="22"/>
          <w:highlight w:val="white"/>
        </w:rPr>
        <w:t>Tickets and Information</w:t>
      </w:r>
    </w:p>
    <w:p w14:paraId="54554B7D" w14:textId="171599C0" w:rsidR="00DD4F72" w:rsidRPr="00971582" w:rsidRDefault="00DD4F72" w:rsidP="00971582">
      <w:pPr>
        <w:spacing w:line="360" w:lineRule="auto"/>
        <w:rPr>
          <w:rFonts w:ascii="Arial" w:hAnsi="Arial" w:cs="Arial"/>
          <w:b/>
          <w:bCs/>
          <w:color w:val="000000" w:themeColor="text1"/>
          <w:sz w:val="22"/>
          <w:szCs w:val="22"/>
        </w:rPr>
      </w:pPr>
      <w:r w:rsidRPr="00971582">
        <w:rPr>
          <w:rFonts w:ascii="Arial" w:eastAsia="Calibri" w:hAnsi="Arial" w:cs="Arial"/>
          <w:color w:val="000000" w:themeColor="text1"/>
          <w:sz w:val="22"/>
          <w:szCs w:val="22"/>
          <w:highlight w:val="white"/>
        </w:rPr>
        <w:t>Tickets ($12 - $</w:t>
      </w:r>
      <w:r w:rsidR="0055687B">
        <w:rPr>
          <w:rFonts w:ascii="Arial" w:eastAsia="Calibri" w:hAnsi="Arial" w:cs="Arial"/>
          <w:color w:val="000000" w:themeColor="text1"/>
          <w:sz w:val="22"/>
          <w:szCs w:val="22"/>
          <w:highlight w:val="white"/>
        </w:rPr>
        <w:t>3</w:t>
      </w:r>
      <w:r w:rsidRPr="00971582">
        <w:rPr>
          <w:rFonts w:ascii="Arial" w:eastAsia="Calibri" w:hAnsi="Arial" w:cs="Arial"/>
          <w:color w:val="000000" w:themeColor="text1"/>
          <w:sz w:val="22"/>
          <w:szCs w:val="22"/>
          <w:highlight w:val="white"/>
        </w:rPr>
        <w:t xml:space="preserve">5) are on sale now. For tickets and information, please call 626.355.4318 or visit </w:t>
      </w:r>
      <w:hyperlink r:id="rId9" w:history="1">
        <w:r w:rsidRPr="00971582">
          <w:rPr>
            <w:rStyle w:val="Hyperlink"/>
            <w:rFonts w:ascii="Arial" w:eastAsiaTheme="majorEastAsia" w:hAnsi="Arial" w:cs="Arial"/>
            <w:color w:val="000000" w:themeColor="text1"/>
            <w:sz w:val="22"/>
            <w:szCs w:val="22"/>
          </w:rPr>
          <w:t>www.sierramadreplayhouse.org</w:t>
        </w:r>
      </w:hyperlink>
      <w:r w:rsidRPr="00971582">
        <w:rPr>
          <w:rStyle w:val="Hyperlink"/>
          <w:rFonts w:ascii="Arial" w:eastAsiaTheme="majorEastAsia" w:hAnsi="Arial" w:cs="Arial"/>
          <w:color w:val="000000" w:themeColor="text1"/>
          <w:sz w:val="22"/>
          <w:szCs w:val="22"/>
        </w:rPr>
        <w:t xml:space="preserve">. </w:t>
      </w:r>
      <w:r w:rsidRPr="00971582">
        <w:rPr>
          <w:rFonts w:ascii="Arial" w:hAnsi="Arial" w:cs="Arial"/>
          <w:color w:val="000000" w:themeColor="text1"/>
          <w:sz w:val="22"/>
          <w:szCs w:val="22"/>
          <w:bdr w:val="none" w:sz="0" w:space="0" w:color="auto" w:frame="1"/>
        </w:rPr>
        <w:t>Sierra Madre Playhouse</w:t>
      </w:r>
      <w:r w:rsidRPr="00971582">
        <w:rPr>
          <w:rFonts w:ascii="Arial" w:hAnsi="Arial" w:cs="Arial"/>
          <w:color w:val="000000" w:themeColor="text1"/>
          <w:sz w:val="22"/>
          <w:szCs w:val="22"/>
        </w:rPr>
        <w:t xml:space="preserve"> is located at </w:t>
      </w:r>
      <w:r w:rsidRPr="00971582">
        <w:rPr>
          <w:rFonts w:ascii="Arial" w:hAnsi="Arial" w:cs="Arial"/>
          <w:color w:val="000000" w:themeColor="text1"/>
          <w:sz w:val="22"/>
          <w:szCs w:val="22"/>
          <w:bdr w:val="none" w:sz="0" w:space="0" w:color="auto" w:frame="1"/>
        </w:rPr>
        <w:t>87 West Sierra Madre Boulevard, Sierra Madre, CA 91024.</w:t>
      </w:r>
    </w:p>
    <w:p w14:paraId="3FB346D7" w14:textId="77777777" w:rsidR="00FC4337" w:rsidRPr="00E44772" w:rsidRDefault="00FC4337" w:rsidP="00FC4337">
      <w:pPr>
        <w:rPr>
          <w:rFonts w:ascii="Arial" w:hAnsi="Arial" w:cs="Arial"/>
          <w:color w:val="000000" w:themeColor="text1"/>
          <w:sz w:val="20"/>
          <w:szCs w:val="20"/>
          <w:shd w:val="clear" w:color="auto" w:fill="FFFFFF"/>
        </w:rPr>
      </w:pPr>
    </w:p>
    <w:p w14:paraId="5FF6D6DD" w14:textId="77777777" w:rsidR="008470D9" w:rsidRPr="00E44772" w:rsidRDefault="008470D9" w:rsidP="008470D9">
      <w:pPr>
        <w:rPr>
          <w:rFonts w:ascii="Arial" w:hAnsi="Arial" w:cs="Arial"/>
          <w:color w:val="000000" w:themeColor="text1"/>
          <w:sz w:val="18"/>
          <w:szCs w:val="18"/>
          <w:shd w:val="clear" w:color="auto" w:fill="FFFFFF"/>
        </w:rPr>
      </w:pPr>
      <w:r w:rsidRPr="00E44772">
        <w:rPr>
          <w:rFonts w:ascii="Arial" w:hAnsi="Arial" w:cs="Arial"/>
          <w:b/>
          <w:bCs/>
          <w:color w:val="000000" w:themeColor="text1"/>
          <w:sz w:val="18"/>
          <w:szCs w:val="18"/>
        </w:rPr>
        <w:t>SIERRA MADRE PLAYHOUSE</w:t>
      </w:r>
      <w:r w:rsidRPr="00E44772">
        <w:rPr>
          <w:rFonts w:ascii="Arial" w:hAnsi="Arial" w:cs="Arial"/>
          <w:color w:val="000000" w:themeColor="text1"/>
          <w:sz w:val="18"/>
          <w:szCs w:val="18"/>
        </w:rPr>
        <w:t xml:space="preserve">, a vibrant Southern California cultural hub with a rich history spanning a century, energizes audiences and the community with distinctive theatrical productions and captivating live performances. </w:t>
      </w:r>
      <w:r w:rsidRPr="00E44772">
        <w:rPr>
          <w:rFonts w:ascii="Arial" w:hAnsi="Arial" w:cs="Arial"/>
          <w:color w:val="000000" w:themeColor="text1"/>
          <w:sz w:val="18"/>
          <w:szCs w:val="18"/>
          <w:shd w:val="clear" w:color="auto" w:fill="FFFFFF"/>
        </w:rPr>
        <w:t>H</w:t>
      </w:r>
      <w:r w:rsidRPr="00E44772">
        <w:rPr>
          <w:rFonts w:ascii="Arial" w:hAnsi="Arial" w:cs="Arial"/>
          <w:color w:val="000000" w:themeColor="text1"/>
          <w:sz w:val="18"/>
          <w:szCs w:val="18"/>
        </w:rPr>
        <w:t xml:space="preserve">ailed as </w:t>
      </w:r>
      <w:r w:rsidRPr="00E44772">
        <w:rPr>
          <w:rFonts w:ascii="Arial" w:hAnsi="Arial" w:cs="Arial"/>
          <w:color w:val="000000" w:themeColor="text1"/>
          <w:sz w:val="18"/>
          <w:szCs w:val="18"/>
          <w:shd w:val="clear" w:color="auto" w:fill="FFFFFF"/>
        </w:rPr>
        <w:t xml:space="preserve">a </w:t>
      </w:r>
      <w:r w:rsidRPr="00E44772">
        <w:rPr>
          <w:rFonts w:ascii="Arial" w:hAnsi="Arial" w:cs="Arial"/>
          <w:color w:val="000000" w:themeColor="text1"/>
          <w:sz w:val="18"/>
          <w:szCs w:val="18"/>
        </w:rPr>
        <w:t>“</w:t>
      </w:r>
      <w:r w:rsidRPr="00E44772">
        <w:rPr>
          <w:rFonts w:ascii="Arial" w:hAnsi="Arial" w:cs="Arial"/>
          <w:color w:val="000000" w:themeColor="text1"/>
          <w:sz w:val="18"/>
          <w:szCs w:val="18"/>
          <w:shd w:val="clear" w:color="auto" w:fill="FFFFFF"/>
        </w:rPr>
        <w:t>jewel</w:t>
      </w:r>
      <w:r w:rsidRPr="00E44772">
        <w:rPr>
          <w:rFonts w:ascii="Arial" w:hAnsi="Arial" w:cs="Arial"/>
          <w:color w:val="000000" w:themeColor="text1"/>
          <w:sz w:val="18"/>
          <w:szCs w:val="18"/>
        </w:rPr>
        <w:t>” (</w:t>
      </w:r>
      <w:r w:rsidRPr="00E44772">
        <w:rPr>
          <w:rFonts w:ascii="Arial" w:hAnsi="Arial" w:cs="Arial"/>
          <w:i/>
          <w:color w:val="000000" w:themeColor="text1"/>
          <w:sz w:val="18"/>
          <w:szCs w:val="18"/>
        </w:rPr>
        <w:t>Pasadena Weekly</w:t>
      </w:r>
      <w:r w:rsidRPr="00E44772">
        <w:rPr>
          <w:rFonts w:ascii="Arial" w:hAnsi="Arial" w:cs="Arial"/>
          <w:color w:val="000000" w:themeColor="text1"/>
          <w:sz w:val="18"/>
          <w:szCs w:val="18"/>
        </w:rPr>
        <w:t>) and “</w:t>
      </w:r>
      <w:r w:rsidRPr="00E44772">
        <w:rPr>
          <w:rFonts w:ascii="Arial" w:hAnsi="Arial" w:cs="Arial"/>
          <w:color w:val="000000" w:themeColor="text1"/>
          <w:sz w:val="18"/>
          <w:szCs w:val="18"/>
          <w:shd w:val="clear" w:color="auto" w:fill="FFFFFF"/>
        </w:rPr>
        <w:t>a landmark theater” (</w:t>
      </w:r>
      <w:r w:rsidRPr="00E44772">
        <w:rPr>
          <w:rFonts w:ascii="Arial" w:hAnsi="Arial" w:cs="Arial"/>
          <w:i/>
          <w:color w:val="000000" w:themeColor="text1"/>
          <w:sz w:val="18"/>
          <w:szCs w:val="18"/>
          <w:shd w:val="clear" w:color="auto" w:fill="FFFFFF"/>
        </w:rPr>
        <w:t>ABC7 Los Angeles</w:t>
      </w:r>
      <w:r w:rsidRPr="00E44772">
        <w:rPr>
          <w:rFonts w:ascii="Arial" w:hAnsi="Arial" w:cs="Arial"/>
          <w:color w:val="000000" w:themeColor="text1"/>
          <w:sz w:val="18"/>
          <w:szCs w:val="18"/>
          <w:shd w:val="clear" w:color="auto" w:fill="FFFFFF"/>
        </w:rPr>
        <w:t xml:space="preserve">), </w:t>
      </w:r>
      <w:r w:rsidRPr="00E44772">
        <w:rPr>
          <w:rFonts w:ascii="Arial" w:hAnsi="Arial" w:cs="Arial"/>
          <w:color w:val="000000" w:themeColor="text1"/>
          <w:sz w:val="18"/>
          <w:szCs w:val="18"/>
        </w:rPr>
        <w:t xml:space="preserve">the performing arts center has garnered tremendous accolades for its varied repertoire and thought-provoking education and outreach programs curated with social impact in mind. The </w:t>
      </w:r>
      <w:r w:rsidRPr="00E44772">
        <w:rPr>
          <w:rFonts w:ascii="Arial" w:hAnsi="Arial" w:cs="Arial"/>
          <w:i/>
          <w:color w:val="000000" w:themeColor="text1"/>
          <w:sz w:val="18"/>
          <w:szCs w:val="18"/>
        </w:rPr>
        <w:t>Los Angeles Times</w:t>
      </w:r>
      <w:r w:rsidRPr="00E44772">
        <w:rPr>
          <w:rFonts w:ascii="Arial" w:hAnsi="Arial" w:cs="Arial"/>
          <w:color w:val="000000" w:themeColor="text1"/>
          <w:sz w:val="18"/>
          <w:szCs w:val="18"/>
        </w:rPr>
        <w:t xml:space="preserve"> proclaims, “</w:t>
      </w:r>
      <w:r w:rsidRPr="00E44772">
        <w:rPr>
          <w:rFonts w:ascii="Arial" w:hAnsi="Arial" w:cs="Arial"/>
          <w:color w:val="000000" w:themeColor="text1"/>
          <w:sz w:val="18"/>
          <w:szCs w:val="18"/>
          <w:shd w:val="clear" w:color="auto" w:fill="FFFFFF"/>
        </w:rPr>
        <w:t xml:space="preserve">This is theater from the heart.” </w:t>
      </w:r>
      <w:r w:rsidRPr="00E44772">
        <w:rPr>
          <w:rFonts w:ascii="Arial" w:hAnsi="Arial" w:cs="Arial"/>
          <w:color w:val="000000" w:themeColor="text1"/>
          <w:sz w:val="18"/>
          <w:szCs w:val="18"/>
        </w:rPr>
        <w:t>As one of San Gabriel Valley’s only performing arts center presenting a broad spectrum of performance genres, including theater, music, dance, film, comedy, and family-friendly productions featuring eminent local and national professional artists, the treasured artistic beacon draws audiences from across the Southland. The intimate 99-seat Sierra Madre Playhouse offers an up-close and personal connection to performances that resonate deeply, earning multiple Ovation Awards, NAACP Awards, and LA Times Critics' Choice honors. It is nestled into a historic building on the inviting Main Street of Sierra Madre, a charming village in the foothills of the San Gabriel Mountains. Retaining its distinctive movie theater façade and instantly recognizable marquee, the structure has undergone numerous transformations since opening in 1910, from furniture emporium to silent movie theatre to the artistic institution that now stands as a vibrant embodiment of the region’s rich cultural legacy. The Sierra Madre Playhouse fosters creativity that aspires to bridge divides and spark dialogue, all while celebrating the rich tapestry of the American experience and the enduring pursuit of shared understanding.</w:t>
      </w:r>
      <w:r w:rsidRPr="00E44772">
        <w:rPr>
          <w:rFonts w:ascii="Arial" w:hAnsi="Arial" w:cs="Arial"/>
          <w:color w:val="000000" w:themeColor="text1"/>
          <w:sz w:val="18"/>
          <w:szCs w:val="18"/>
          <w:shd w:val="clear" w:color="auto" w:fill="FFFFFF"/>
        </w:rPr>
        <w:t xml:space="preserve"> </w:t>
      </w:r>
    </w:p>
    <w:p w14:paraId="1B9DBFA5" w14:textId="77777777" w:rsidR="008470D9" w:rsidRPr="00E44772" w:rsidRDefault="008470D9" w:rsidP="008470D9">
      <w:pPr>
        <w:rPr>
          <w:rFonts w:ascii="Arial" w:hAnsi="Arial" w:cs="Arial"/>
          <w:color w:val="000000" w:themeColor="text1"/>
          <w:sz w:val="17"/>
          <w:szCs w:val="17"/>
          <w:shd w:val="clear" w:color="auto" w:fill="FFFFFF"/>
        </w:rPr>
      </w:pPr>
    </w:p>
    <w:p w14:paraId="0DCDCAE0" w14:textId="77777777" w:rsidR="008470D9" w:rsidRPr="00E44772" w:rsidRDefault="008470D9" w:rsidP="008470D9">
      <w:pPr>
        <w:pStyle w:val="NormalWeb"/>
        <w:spacing w:before="0" w:beforeAutospacing="0" w:after="0" w:afterAutospacing="0"/>
        <w:rPr>
          <w:rFonts w:ascii="Arial" w:hAnsi="Arial" w:cs="Arial"/>
          <w:color w:val="000000" w:themeColor="text1"/>
          <w:sz w:val="20"/>
          <w:szCs w:val="20"/>
        </w:rPr>
      </w:pPr>
    </w:p>
    <w:p w14:paraId="2AECB41D" w14:textId="77777777" w:rsidR="008470D9" w:rsidRPr="00E44772" w:rsidRDefault="008470D9" w:rsidP="008470D9">
      <w:pPr>
        <w:pStyle w:val="NormalWeb"/>
        <w:spacing w:before="0" w:beforeAutospacing="0" w:after="0" w:afterAutospacing="0"/>
        <w:rPr>
          <w:rFonts w:ascii="Arial" w:hAnsi="Arial" w:cs="Arial"/>
          <w:b/>
          <w:color w:val="000000" w:themeColor="text1"/>
          <w:sz w:val="20"/>
          <w:szCs w:val="20"/>
        </w:rPr>
      </w:pPr>
      <w:r w:rsidRPr="00E44772">
        <w:rPr>
          <w:rFonts w:ascii="Arial" w:hAnsi="Arial" w:cs="Arial"/>
          <w:b/>
          <w:color w:val="000000" w:themeColor="text1"/>
          <w:sz w:val="20"/>
          <w:szCs w:val="20"/>
        </w:rPr>
        <w:t>EDITORS, PLEASE NOTE:</w:t>
      </w:r>
    </w:p>
    <w:p w14:paraId="301F24FD" w14:textId="77777777" w:rsidR="008470D9" w:rsidRPr="00E44772" w:rsidRDefault="008470D9" w:rsidP="00FC4337">
      <w:pPr>
        <w:rPr>
          <w:rFonts w:ascii="Arial" w:hAnsi="Arial" w:cs="Arial"/>
          <w:b/>
          <w:bCs/>
          <w:color w:val="000000" w:themeColor="text1"/>
          <w:sz w:val="20"/>
          <w:szCs w:val="20"/>
          <w:shd w:val="clear" w:color="auto" w:fill="FFFFFF"/>
        </w:rPr>
      </w:pPr>
    </w:p>
    <w:p w14:paraId="656C817E" w14:textId="4168908B" w:rsidR="00FC4337" w:rsidRPr="00E44772" w:rsidRDefault="0051397A" w:rsidP="00FC4337">
      <w:pPr>
        <w:rPr>
          <w:rFonts w:ascii="Arial" w:hAnsi="Arial" w:cs="Arial"/>
          <w:b/>
          <w:bCs/>
          <w:color w:val="000000" w:themeColor="text1"/>
          <w:sz w:val="20"/>
          <w:szCs w:val="20"/>
          <w:shd w:val="clear" w:color="auto" w:fill="FFFFFF"/>
        </w:rPr>
      </w:pPr>
      <w:r w:rsidRPr="00E44772">
        <w:rPr>
          <w:rFonts w:ascii="Arial" w:hAnsi="Arial" w:cs="Arial"/>
          <w:b/>
          <w:bCs/>
          <w:color w:val="000000" w:themeColor="text1"/>
          <w:sz w:val="20"/>
          <w:szCs w:val="20"/>
          <w:shd w:val="clear" w:color="auto" w:fill="FFFFFF"/>
        </w:rPr>
        <w:t>WHAT:</w:t>
      </w:r>
    </w:p>
    <w:p w14:paraId="0B9F132F" w14:textId="671FB1E5" w:rsidR="0051397A" w:rsidRPr="00E44772" w:rsidRDefault="0051397A" w:rsidP="00FC4337">
      <w:pPr>
        <w:rPr>
          <w:rFonts w:ascii="Arial" w:hAnsi="Arial" w:cs="Arial"/>
          <w:color w:val="000000" w:themeColor="text1"/>
          <w:sz w:val="20"/>
          <w:szCs w:val="20"/>
        </w:rPr>
      </w:pPr>
      <w:r w:rsidRPr="00E44772">
        <w:rPr>
          <w:rFonts w:ascii="Arial" w:hAnsi="Arial" w:cs="Arial"/>
          <w:b/>
          <w:bCs/>
          <w:color w:val="000000" w:themeColor="text1"/>
          <w:sz w:val="20"/>
          <w:szCs w:val="20"/>
          <w:shd w:val="clear" w:color="auto" w:fill="FFFFFF"/>
        </w:rPr>
        <w:lastRenderedPageBreak/>
        <w:t xml:space="preserve">Sierra Madre Playhouse Presents </w:t>
      </w:r>
      <w:r w:rsidR="00E44772" w:rsidRPr="00E44772">
        <w:rPr>
          <w:rFonts w:ascii="Arial" w:hAnsi="Arial" w:cs="Arial"/>
          <w:b/>
          <w:bCs/>
          <w:color w:val="000000" w:themeColor="text1"/>
          <w:sz w:val="20"/>
          <w:szCs w:val="20"/>
        </w:rPr>
        <w:t xml:space="preserve">Music @ The Playhouse: TAIKOPROJECT + Gamelan </w:t>
      </w:r>
      <w:proofErr w:type="spellStart"/>
      <w:r w:rsidR="00E44772" w:rsidRPr="00E44772">
        <w:rPr>
          <w:rFonts w:ascii="Arial" w:hAnsi="Arial" w:cs="Arial"/>
          <w:b/>
          <w:bCs/>
          <w:color w:val="000000" w:themeColor="text1"/>
          <w:sz w:val="20"/>
          <w:szCs w:val="20"/>
        </w:rPr>
        <w:t>Merdu</w:t>
      </w:r>
      <w:proofErr w:type="spellEnd"/>
      <w:r w:rsidR="00E44772" w:rsidRPr="00E44772">
        <w:rPr>
          <w:rFonts w:ascii="Arial" w:hAnsi="Arial" w:cs="Arial"/>
          <w:b/>
          <w:bCs/>
          <w:color w:val="000000" w:themeColor="text1"/>
          <w:sz w:val="20"/>
          <w:szCs w:val="20"/>
        </w:rPr>
        <w:t xml:space="preserve"> Kumala</w:t>
      </w:r>
      <w:r w:rsidR="00F203BC" w:rsidRPr="00E44772">
        <w:rPr>
          <w:rFonts w:ascii="Arial" w:hAnsi="Arial" w:cs="Arial"/>
          <w:b/>
          <w:bCs/>
          <w:color w:val="000000" w:themeColor="text1"/>
          <w:sz w:val="20"/>
          <w:szCs w:val="20"/>
          <w:shd w:val="clear" w:color="auto" w:fill="FFFFFF"/>
        </w:rPr>
        <w:br/>
      </w:r>
      <w:r w:rsidR="00971582" w:rsidRPr="00C50D6F">
        <w:rPr>
          <w:rFonts w:ascii="Arial" w:hAnsi="Arial" w:cs="Arial"/>
          <w:color w:val="000000"/>
          <w:sz w:val="20"/>
          <w:szCs w:val="20"/>
          <w:shd w:val="clear" w:color="auto" w:fill="FFFFFF"/>
        </w:rPr>
        <w:t>Blending Cultural Elements from Japan and Indonesia</w:t>
      </w:r>
      <w:r w:rsidRPr="00C50D6F">
        <w:rPr>
          <w:rFonts w:ascii="Arial" w:hAnsi="Arial" w:cs="Arial"/>
          <w:color w:val="FF0000"/>
          <w:sz w:val="20"/>
          <w:szCs w:val="20"/>
        </w:rPr>
        <w:br/>
      </w:r>
      <w:r w:rsidRPr="00E44772">
        <w:rPr>
          <w:rFonts w:ascii="Arial" w:hAnsi="Arial" w:cs="Arial"/>
          <w:color w:val="FF0000"/>
          <w:sz w:val="20"/>
          <w:szCs w:val="20"/>
        </w:rPr>
        <w:br/>
      </w:r>
      <w:r w:rsidRPr="00E44772">
        <w:rPr>
          <w:rFonts w:ascii="Arial" w:hAnsi="Arial" w:cs="Arial"/>
          <w:b/>
          <w:bCs/>
          <w:color w:val="000000" w:themeColor="text1"/>
          <w:sz w:val="20"/>
          <w:szCs w:val="20"/>
        </w:rPr>
        <w:t>WHEN:</w:t>
      </w:r>
    </w:p>
    <w:p w14:paraId="76A00791" w14:textId="513080DD" w:rsidR="0051397A" w:rsidRPr="00E44772" w:rsidRDefault="00E44772" w:rsidP="00FC4337">
      <w:pPr>
        <w:rPr>
          <w:rFonts w:ascii="Arial" w:hAnsi="Arial" w:cs="Arial"/>
          <w:color w:val="000000" w:themeColor="text1"/>
          <w:sz w:val="20"/>
          <w:szCs w:val="20"/>
          <w:shd w:val="clear" w:color="auto" w:fill="FFFFFF"/>
        </w:rPr>
      </w:pPr>
      <w:r w:rsidRPr="00E44772">
        <w:rPr>
          <w:rFonts w:ascii="Arial" w:hAnsi="Arial" w:cs="Arial"/>
          <w:color w:val="000000" w:themeColor="text1"/>
          <w:sz w:val="20"/>
          <w:szCs w:val="20"/>
        </w:rPr>
        <w:t>Satur</w:t>
      </w:r>
      <w:r w:rsidR="0051397A" w:rsidRPr="00E44772">
        <w:rPr>
          <w:rFonts w:ascii="Arial" w:hAnsi="Arial" w:cs="Arial"/>
          <w:color w:val="000000" w:themeColor="text1"/>
          <w:sz w:val="20"/>
          <w:szCs w:val="20"/>
        </w:rPr>
        <w:t>day, September</w:t>
      </w:r>
      <w:r w:rsidRPr="00E44772">
        <w:rPr>
          <w:rFonts w:ascii="Arial" w:hAnsi="Arial" w:cs="Arial"/>
          <w:color w:val="000000" w:themeColor="text1"/>
          <w:sz w:val="20"/>
          <w:szCs w:val="20"/>
        </w:rPr>
        <w:t xml:space="preserve"> 21</w:t>
      </w:r>
      <w:r w:rsidR="0051397A" w:rsidRPr="00E44772">
        <w:rPr>
          <w:rFonts w:ascii="Arial" w:hAnsi="Arial" w:cs="Arial"/>
          <w:color w:val="000000" w:themeColor="text1"/>
          <w:sz w:val="20"/>
          <w:szCs w:val="20"/>
        </w:rPr>
        <w:t>, 2024,</w:t>
      </w:r>
      <w:r w:rsidRPr="00E44772">
        <w:rPr>
          <w:rFonts w:ascii="Arial" w:hAnsi="Arial" w:cs="Arial"/>
          <w:color w:val="000000" w:themeColor="text1"/>
          <w:sz w:val="20"/>
          <w:szCs w:val="20"/>
        </w:rPr>
        <w:t xml:space="preserve"> 4pm and</w:t>
      </w:r>
      <w:r w:rsidR="0051397A" w:rsidRPr="00E44772">
        <w:rPr>
          <w:rFonts w:ascii="Arial" w:hAnsi="Arial" w:cs="Arial"/>
          <w:color w:val="000000" w:themeColor="text1"/>
          <w:sz w:val="20"/>
          <w:szCs w:val="20"/>
        </w:rPr>
        <w:t xml:space="preserve"> 7:30 pm</w:t>
      </w:r>
    </w:p>
    <w:p w14:paraId="43555AC9" w14:textId="77777777" w:rsidR="00FC4337" w:rsidRPr="00E44772" w:rsidRDefault="00FC4337" w:rsidP="00FC4337">
      <w:pPr>
        <w:rPr>
          <w:rFonts w:ascii="Arial" w:hAnsi="Arial" w:cs="Arial"/>
          <w:color w:val="FF0000"/>
          <w:sz w:val="20"/>
          <w:szCs w:val="20"/>
          <w:shd w:val="clear" w:color="auto" w:fill="FFFFFF"/>
        </w:rPr>
      </w:pPr>
    </w:p>
    <w:p w14:paraId="55D908CA" w14:textId="77777777" w:rsidR="0055687B" w:rsidRPr="0055687B" w:rsidRDefault="0055687B" w:rsidP="0055687B">
      <w:pPr>
        <w:textAlignment w:val="baseline"/>
        <w:rPr>
          <w:rFonts w:ascii="Arial" w:eastAsia="Helvetica Neue" w:hAnsi="Arial" w:cs="Arial"/>
          <w:bCs/>
          <w:color w:val="000000" w:themeColor="text1"/>
          <w:sz w:val="20"/>
          <w:szCs w:val="20"/>
        </w:rPr>
      </w:pPr>
      <w:r>
        <w:rPr>
          <w:rFonts w:ascii="Arial" w:eastAsia="Helvetica Neue" w:hAnsi="Arial" w:cs="Arial"/>
          <w:b/>
          <w:color w:val="000000" w:themeColor="text1"/>
          <w:sz w:val="20"/>
          <w:szCs w:val="20"/>
        </w:rPr>
        <w:t>PROGRAM:</w:t>
      </w:r>
      <w:r>
        <w:rPr>
          <w:rFonts w:ascii="Arial" w:eastAsia="Helvetica Neue" w:hAnsi="Arial" w:cs="Arial"/>
          <w:b/>
          <w:color w:val="000000" w:themeColor="text1"/>
          <w:sz w:val="20"/>
          <w:szCs w:val="20"/>
        </w:rPr>
        <w:br/>
      </w:r>
      <w:r w:rsidRPr="0055687B">
        <w:rPr>
          <w:rFonts w:ascii="Arial" w:eastAsia="Helvetica Neue" w:hAnsi="Arial" w:cs="Arial"/>
          <w:bCs/>
          <w:color w:val="000000" w:themeColor="text1"/>
          <w:sz w:val="20"/>
          <w:szCs w:val="20"/>
        </w:rPr>
        <w:t>1. "</w:t>
      </w:r>
      <w:proofErr w:type="spellStart"/>
      <w:r w:rsidRPr="0055687B">
        <w:rPr>
          <w:rFonts w:ascii="Arial" w:eastAsia="Helvetica Neue" w:hAnsi="Arial" w:cs="Arial"/>
          <w:bCs/>
          <w:color w:val="000000" w:themeColor="text1"/>
          <w:sz w:val="20"/>
          <w:szCs w:val="20"/>
        </w:rPr>
        <w:t>Langsing</w:t>
      </w:r>
      <w:proofErr w:type="spellEnd"/>
      <w:r w:rsidRPr="0055687B">
        <w:rPr>
          <w:rFonts w:ascii="Arial" w:eastAsia="Helvetica Neue" w:hAnsi="Arial" w:cs="Arial"/>
          <w:bCs/>
          <w:color w:val="000000" w:themeColor="text1"/>
          <w:sz w:val="20"/>
          <w:szCs w:val="20"/>
        </w:rPr>
        <w:t xml:space="preserve"> </w:t>
      </w:r>
      <w:proofErr w:type="spellStart"/>
      <w:r w:rsidRPr="0055687B">
        <w:rPr>
          <w:rFonts w:ascii="Arial" w:eastAsia="Helvetica Neue" w:hAnsi="Arial" w:cs="Arial"/>
          <w:bCs/>
          <w:color w:val="000000" w:themeColor="text1"/>
          <w:sz w:val="20"/>
          <w:szCs w:val="20"/>
        </w:rPr>
        <w:t>Tuban</w:t>
      </w:r>
      <w:proofErr w:type="spellEnd"/>
      <w:r w:rsidRPr="0055687B">
        <w:rPr>
          <w:rFonts w:ascii="Arial" w:eastAsia="Helvetica Neue" w:hAnsi="Arial" w:cs="Arial"/>
          <w:bCs/>
          <w:color w:val="000000" w:themeColor="text1"/>
          <w:sz w:val="20"/>
          <w:szCs w:val="20"/>
        </w:rPr>
        <w:t>" (</w:t>
      </w:r>
      <w:proofErr w:type="spellStart"/>
      <w:r w:rsidRPr="0055687B">
        <w:rPr>
          <w:rFonts w:ascii="Arial" w:eastAsia="Helvetica Neue" w:hAnsi="Arial" w:cs="Arial"/>
          <w:bCs/>
          <w:color w:val="000000" w:themeColor="text1"/>
          <w:sz w:val="20"/>
          <w:szCs w:val="20"/>
        </w:rPr>
        <w:t>gambuh</w:t>
      </w:r>
      <w:proofErr w:type="spellEnd"/>
      <w:r w:rsidRPr="0055687B">
        <w:rPr>
          <w:rFonts w:ascii="Arial" w:eastAsia="Helvetica Neue" w:hAnsi="Arial" w:cs="Arial"/>
          <w:bCs/>
          <w:color w:val="000000" w:themeColor="text1"/>
          <w:sz w:val="20"/>
          <w:szCs w:val="20"/>
        </w:rPr>
        <w:t xml:space="preserve"> ensemble)</w:t>
      </w:r>
    </w:p>
    <w:p w14:paraId="023317C9" w14:textId="77777777" w:rsidR="0055687B" w:rsidRPr="0055687B" w:rsidRDefault="0055687B" w:rsidP="0055687B">
      <w:pPr>
        <w:textAlignment w:val="baseline"/>
        <w:rPr>
          <w:rFonts w:ascii="Arial" w:eastAsia="Helvetica Neue" w:hAnsi="Arial" w:cs="Arial"/>
          <w:bCs/>
          <w:color w:val="000000" w:themeColor="text1"/>
          <w:sz w:val="20"/>
          <w:szCs w:val="20"/>
        </w:rPr>
      </w:pPr>
      <w:r w:rsidRPr="0055687B">
        <w:rPr>
          <w:rFonts w:ascii="Arial" w:eastAsia="Helvetica Neue" w:hAnsi="Arial" w:cs="Arial"/>
          <w:bCs/>
          <w:color w:val="000000" w:themeColor="text1"/>
          <w:sz w:val="20"/>
          <w:szCs w:val="20"/>
        </w:rPr>
        <w:t>2. "</w:t>
      </w:r>
      <w:proofErr w:type="spellStart"/>
      <w:r w:rsidRPr="0055687B">
        <w:rPr>
          <w:rFonts w:ascii="Arial" w:eastAsia="Helvetica Neue" w:hAnsi="Arial" w:cs="Arial"/>
          <w:bCs/>
          <w:color w:val="000000" w:themeColor="text1"/>
          <w:sz w:val="20"/>
          <w:szCs w:val="20"/>
        </w:rPr>
        <w:t>Kosaliya</w:t>
      </w:r>
      <w:proofErr w:type="spellEnd"/>
      <w:r w:rsidRPr="0055687B">
        <w:rPr>
          <w:rFonts w:ascii="Arial" w:eastAsia="Helvetica Neue" w:hAnsi="Arial" w:cs="Arial"/>
          <w:bCs/>
          <w:color w:val="000000" w:themeColor="text1"/>
          <w:sz w:val="20"/>
          <w:szCs w:val="20"/>
        </w:rPr>
        <w:t xml:space="preserve"> </w:t>
      </w:r>
      <w:proofErr w:type="spellStart"/>
      <w:r w:rsidRPr="0055687B">
        <w:rPr>
          <w:rFonts w:ascii="Arial" w:eastAsia="Helvetica Neue" w:hAnsi="Arial" w:cs="Arial"/>
          <w:bCs/>
          <w:color w:val="000000" w:themeColor="text1"/>
          <w:sz w:val="20"/>
          <w:szCs w:val="20"/>
        </w:rPr>
        <w:t>Arini</w:t>
      </w:r>
      <w:proofErr w:type="spellEnd"/>
      <w:r w:rsidRPr="0055687B">
        <w:rPr>
          <w:rFonts w:ascii="Arial" w:eastAsia="Helvetica Neue" w:hAnsi="Arial" w:cs="Arial"/>
          <w:bCs/>
          <w:color w:val="000000" w:themeColor="text1"/>
          <w:sz w:val="20"/>
          <w:szCs w:val="20"/>
        </w:rPr>
        <w:t>" (gong kebyar ensemble)</w:t>
      </w:r>
    </w:p>
    <w:p w14:paraId="7D242ACB" w14:textId="77777777" w:rsidR="0055687B" w:rsidRPr="0055687B" w:rsidRDefault="0055687B" w:rsidP="0055687B">
      <w:pPr>
        <w:textAlignment w:val="baseline"/>
        <w:rPr>
          <w:rFonts w:ascii="Arial" w:eastAsia="Helvetica Neue" w:hAnsi="Arial" w:cs="Arial"/>
          <w:bCs/>
          <w:color w:val="000000" w:themeColor="text1"/>
          <w:sz w:val="20"/>
          <w:szCs w:val="20"/>
        </w:rPr>
      </w:pPr>
      <w:r w:rsidRPr="0055687B">
        <w:rPr>
          <w:rFonts w:ascii="Arial" w:eastAsia="Helvetica Neue" w:hAnsi="Arial" w:cs="Arial"/>
          <w:bCs/>
          <w:color w:val="000000" w:themeColor="text1"/>
          <w:sz w:val="20"/>
          <w:szCs w:val="20"/>
        </w:rPr>
        <w:t>3. "</w:t>
      </w:r>
      <w:proofErr w:type="spellStart"/>
      <w:r w:rsidRPr="0055687B">
        <w:rPr>
          <w:rFonts w:ascii="Arial" w:eastAsia="Helvetica Neue" w:hAnsi="Arial" w:cs="Arial"/>
          <w:bCs/>
          <w:color w:val="000000" w:themeColor="text1"/>
          <w:sz w:val="20"/>
          <w:szCs w:val="20"/>
        </w:rPr>
        <w:t>Tabuh</w:t>
      </w:r>
      <w:proofErr w:type="spellEnd"/>
      <w:r w:rsidRPr="0055687B">
        <w:rPr>
          <w:rFonts w:ascii="Arial" w:eastAsia="Helvetica Neue" w:hAnsi="Arial" w:cs="Arial"/>
          <w:bCs/>
          <w:color w:val="000000" w:themeColor="text1"/>
          <w:sz w:val="20"/>
          <w:szCs w:val="20"/>
        </w:rPr>
        <w:t xml:space="preserve"> Pisan" (gong kebyar + taiko)</w:t>
      </w:r>
    </w:p>
    <w:p w14:paraId="6F8AB777" w14:textId="77777777" w:rsidR="0055687B" w:rsidRPr="0055687B" w:rsidRDefault="0055687B" w:rsidP="0055687B">
      <w:pPr>
        <w:textAlignment w:val="baseline"/>
        <w:rPr>
          <w:rFonts w:ascii="Arial" w:eastAsia="Helvetica Neue" w:hAnsi="Arial" w:cs="Arial"/>
          <w:bCs/>
          <w:color w:val="000000" w:themeColor="text1"/>
          <w:sz w:val="20"/>
          <w:szCs w:val="20"/>
        </w:rPr>
      </w:pPr>
      <w:r w:rsidRPr="0055687B">
        <w:rPr>
          <w:rFonts w:ascii="Arial" w:eastAsia="Helvetica Neue" w:hAnsi="Arial" w:cs="Arial"/>
          <w:bCs/>
          <w:color w:val="000000" w:themeColor="text1"/>
          <w:sz w:val="20"/>
          <w:szCs w:val="20"/>
        </w:rPr>
        <w:t xml:space="preserve">4. "On </w:t>
      </w:r>
      <w:proofErr w:type="gramStart"/>
      <w:r w:rsidRPr="0055687B">
        <w:rPr>
          <w:rFonts w:ascii="Arial" w:eastAsia="Helvetica Neue" w:hAnsi="Arial" w:cs="Arial"/>
          <w:bCs/>
          <w:color w:val="000000" w:themeColor="text1"/>
          <w:sz w:val="20"/>
          <w:szCs w:val="20"/>
        </w:rPr>
        <w:t>The</w:t>
      </w:r>
      <w:proofErr w:type="gramEnd"/>
      <w:r w:rsidRPr="0055687B">
        <w:rPr>
          <w:rFonts w:ascii="Arial" w:eastAsia="Helvetica Neue" w:hAnsi="Arial" w:cs="Arial"/>
          <w:bCs/>
          <w:color w:val="000000" w:themeColor="text1"/>
          <w:sz w:val="20"/>
          <w:szCs w:val="20"/>
        </w:rPr>
        <w:t xml:space="preserve"> Way" + "The Stroll" (gong kebyar + vocals + taiko)</w:t>
      </w:r>
    </w:p>
    <w:p w14:paraId="37AD3B74" w14:textId="77777777" w:rsidR="0055687B" w:rsidRPr="0055687B" w:rsidRDefault="0055687B" w:rsidP="0055687B">
      <w:pPr>
        <w:textAlignment w:val="baseline"/>
        <w:rPr>
          <w:rFonts w:ascii="Arial" w:eastAsia="Helvetica Neue" w:hAnsi="Arial" w:cs="Arial"/>
          <w:bCs/>
          <w:color w:val="000000" w:themeColor="text1"/>
          <w:sz w:val="20"/>
          <w:szCs w:val="20"/>
        </w:rPr>
      </w:pPr>
      <w:r w:rsidRPr="0055687B">
        <w:rPr>
          <w:rFonts w:ascii="Arial" w:eastAsia="Helvetica Neue" w:hAnsi="Arial" w:cs="Arial"/>
          <w:bCs/>
          <w:color w:val="000000" w:themeColor="text1"/>
          <w:sz w:val="20"/>
          <w:szCs w:val="20"/>
        </w:rPr>
        <w:t>5. "Grounded" (taiko + gong kebyar &amp; various)</w:t>
      </w:r>
    </w:p>
    <w:p w14:paraId="117CD005" w14:textId="227D3C06" w:rsidR="0055687B" w:rsidRDefault="0055687B" w:rsidP="00FC4337">
      <w:pPr>
        <w:textAlignment w:val="baseline"/>
        <w:rPr>
          <w:rFonts w:ascii="Arial" w:eastAsia="Helvetica Neue" w:hAnsi="Arial" w:cs="Arial"/>
          <w:b/>
          <w:color w:val="000000" w:themeColor="text1"/>
          <w:sz w:val="20"/>
          <w:szCs w:val="20"/>
        </w:rPr>
      </w:pPr>
    </w:p>
    <w:p w14:paraId="1D49D3FF" w14:textId="3C89E757" w:rsidR="00FC4337" w:rsidRPr="00E44772" w:rsidRDefault="0051397A" w:rsidP="00FC4337">
      <w:pPr>
        <w:textAlignment w:val="baseline"/>
        <w:rPr>
          <w:rFonts w:ascii="Arial" w:eastAsia="Helvetica Neue" w:hAnsi="Arial" w:cs="Arial"/>
          <w:b/>
          <w:color w:val="000000" w:themeColor="text1"/>
          <w:sz w:val="20"/>
          <w:szCs w:val="20"/>
        </w:rPr>
      </w:pPr>
      <w:r w:rsidRPr="00E44772">
        <w:rPr>
          <w:rFonts w:ascii="Arial" w:eastAsia="Helvetica Neue" w:hAnsi="Arial" w:cs="Arial"/>
          <w:b/>
          <w:color w:val="000000" w:themeColor="text1"/>
          <w:sz w:val="20"/>
          <w:szCs w:val="20"/>
        </w:rPr>
        <w:t>WHERE</w:t>
      </w:r>
      <w:r w:rsidR="00FC4337" w:rsidRPr="00E44772">
        <w:rPr>
          <w:rFonts w:ascii="Arial" w:eastAsia="Helvetica Neue" w:hAnsi="Arial" w:cs="Arial"/>
          <w:b/>
          <w:color w:val="000000" w:themeColor="text1"/>
          <w:sz w:val="20"/>
          <w:szCs w:val="20"/>
        </w:rPr>
        <w:t>:</w:t>
      </w:r>
    </w:p>
    <w:p w14:paraId="3456AEA3" w14:textId="77777777" w:rsidR="00FC4337" w:rsidRPr="00E44772" w:rsidRDefault="00FC4337" w:rsidP="00FC4337">
      <w:pPr>
        <w:rPr>
          <w:rFonts w:ascii="Arial" w:hAnsi="Arial" w:cs="Arial"/>
          <w:color w:val="000000" w:themeColor="text1"/>
          <w:sz w:val="20"/>
          <w:szCs w:val="20"/>
          <w:bdr w:val="none" w:sz="0" w:space="0" w:color="auto" w:frame="1"/>
        </w:rPr>
      </w:pPr>
      <w:r w:rsidRPr="00E44772">
        <w:rPr>
          <w:rFonts w:ascii="Arial" w:hAnsi="Arial" w:cs="Arial"/>
          <w:color w:val="000000" w:themeColor="text1"/>
          <w:sz w:val="20"/>
          <w:szCs w:val="20"/>
          <w:bdr w:val="none" w:sz="0" w:space="0" w:color="auto" w:frame="1"/>
        </w:rPr>
        <w:t>Sierra Madre Playhouse</w:t>
      </w:r>
      <w:r w:rsidRPr="00E44772">
        <w:rPr>
          <w:rFonts w:ascii="Arial" w:hAnsi="Arial" w:cs="Arial"/>
          <w:color w:val="000000" w:themeColor="text1"/>
          <w:sz w:val="20"/>
          <w:szCs w:val="20"/>
        </w:rPr>
        <w:t xml:space="preserve"> </w:t>
      </w:r>
      <w:r w:rsidRPr="00E44772">
        <w:rPr>
          <w:rFonts w:ascii="Arial" w:hAnsi="Arial" w:cs="Arial"/>
          <w:color w:val="000000" w:themeColor="text1"/>
          <w:sz w:val="20"/>
          <w:szCs w:val="20"/>
        </w:rPr>
        <w:br/>
      </w:r>
      <w:r w:rsidRPr="00E44772">
        <w:rPr>
          <w:rFonts w:ascii="Arial" w:hAnsi="Arial" w:cs="Arial"/>
          <w:color w:val="000000" w:themeColor="text1"/>
          <w:sz w:val="20"/>
          <w:szCs w:val="20"/>
          <w:bdr w:val="none" w:sz="0" w:space="0" w:color="auto" w:frame="1"/>
        </w:rPr>
        <w:t>87 West Sierra Madre Boulevard</w:t>
      </w:r>
      <w:r w:rsidRPr="00E44772">
        <w:rPr>
          <w:rFonts w:ascii="Arial" w:hAnsi="Arial" w:cs="Arial"/>
          <w:color w:val="000000" w:themeColor="text1"/>
          <w:sz w:val="20"/>
          <w:szCs w:val="20"/>
          <w:bdr w:val="none" w:sz="0" w:space="0" w:color="auto" w:frame="1"/>
        </w:rPr>
        <w:br/>
        <w:t>Sierra Madre, CA 91024</w:t>
      </w:r>
    </w:p>
    <w:p w14:paraId="7C766440" w14:textId="77777777" w:rsidR="00FC4337" w:rsidRPr="00E44772" w:rsidRDefault="00FC4337" w:rsidP="00FC4337">
      <w:pPr>
        <w:rPr>
          <w:rFonts w:ascii="Arial" w:eastAsia="Helvetica Neue" w:hAnsi="Arial" w:cs="Arial"/>
          <w:b/>
          <w:color w:val="000000" w:themeColor="text1"/>
          <w:sz w:val="20"/>
          <w:szCs w:val="20"/>
        </w:rPr>
      </w:pPr>
    </w:p>
    <w:p w14:paraId="64F0DE90" w14:textId="7B37DFFF" w:rsidR="00FC4337" w:rsidRPr="00E44772" w:rsidRDefault="00FC4337" w:rsidP="00FC4337">
      <w:pPr>
        <w:rPr>
          <w:rFonts w:ascii="Arial" w:eastAsia="Helvetica Neue" w:hAnsi="Arial" w:cs="Arial"/>
          <w:b/>
          <w:color w:val="000000" w:themeColor="text1"/>
          <w:sz w:val="20"/>
          <w:szCs w:val="20"/>
        </w:rPr>
      </w:pPr>
      <w:r w:rsidRPr="00E44772">
        <w:rPr>
          <w:rFonts w:ascii="Arial" w:eastAsia="Helvetica Neue" w:hAnsi="Arial" w:cs="Arial"/>
          <w:b/>
          <w:color w:val="000000" w:themeColor="text1"/>
          <w:sz w:val="20"/>
          <w:szCs w:val="20"/>
        </w:rPr>
        <w:t>TICKETS</w:t>
      </w:r>
      <w:r w:rsidR="0051397A" w:rsidRPr="00E44772">
        <w:rPr>
          <w:rFonts w:ascii="Arial" w:eastAsia="Helvetica Neue" w:hAnsi="Arial" w:cs="Arial"/>
          <w:b/>
          <w:color w:val="000000" w:themeColor="text1"/>
          <w:sz w:val="20"/>
          <w:szCs w:val="20"/>
        </w:rPr>
        <w:t xml:space="preserve"> AND INFORMATION</w:t>
      </w:r>
      <w:r w:rsidRPr="00E44772">
        <w:rPr>
          <w:rFonts w:ascii="Arial" w:eastAsia="Helvetica Neue" w:hAnsi="Arial" w:cs="Arial"/>
          <w:b/>
          <w:color w:val="000000" w:themeColor="text1"/>
          <w:sz w:val="20"/>
          <w:szCs w:val="20"/>
        </w:rPr>
        <w:t>:</w:t>
      </w:r>
    </w:p>
    <w:p w14:paraId="4D11C9A1" w14:textId="21C166F2" w:rsidR="00FC4337" w:rsidRPr="00971582" w:rsidRDefault="0051397A" w:rsidP="00FC4337">
      <w:pPr>
        <w:rPr>
          <w:rFonts w:ascii="Arial" w:hAnsi="Arial" w:cs="Arial"/>
          <w:color w:val="000000" w:themeColor="text1"/>
          <w:sz w:val="20"/>
          <w:szCs w:val="20"/>
          <w:shd w:val="clear" w:color="auto" w:fill="FFFFFF"/>
        </w:rPr>
      </w:pPr>
      <w:r w:rsidRPr="00971582">
        <w:rPr>
          <w:rFonts w:ascii="Arial" w:hAnsi="Arial" w:cs="Arial"/>
          <w:color w:val="000000" w:themeColor="text1"/>
          <w:sz w:val="20"/>
          <w:szCs w:val="20"/>
          <w:shd w:val="clear" w:color="auto" w:fill="FFFFFF"/>
        </w:rPr>
        <w:t xml:space="preserve">Tickets: </w:t>
      </w:r>
      <w:r w:rsidR="00FC4337" w:rsidRPr="00971582">
        <w:rPr>
          <w:rFonts w:ascii="Arial" w:hAnsi="Arial" w:cs="Arial"/>
          <w:color w:val="000000" w:themeColor="text1"/>
          <w:sz w:val="20"/>
          <w:szCs w:val="20"/>
          <w:shd w:val="clear" w:color="auto" w:fill="FFFFFF"/>
        </w:rPr>
        <w:t>$12-$</w:t>
      </w:r>
      <w:r w:rsidR="0055687B">
        <w:rPr>
          <w:rFonts w:ascii="Arial" w:hAnsi="Arial" w:cs="Arial"/>
          <w:color w:val="000000" w:themeColor="text1"/>
          <w:sz w:val="20"/>
          <w:szCs w:val="20"/>
          <w:shd w:val="clear" w:color="auto" w:fill="FFFFFF"/>
        </w:rPr>
        <w:t>3</w:t>
      </w:r>
      <w:r w:rsidR="00FC4337" w:rsidRPr="00971582">
        <w:rPr>
          <w:rFonts w:ascii="Arial" w:hAnsi="Arial" w:cs="Arial"/>
          <w:color w:val="000000" w:themeColor="text1"/>
          <w:sz w:val="20"/>
          <w:szCs w:val="20"/>
          <w:shd w:val="clear" w:color="auto" w:fill="FFFFFF"/>
        </w:rPr>
        <w:t>5</w:t>
      </w:r>
    </w:p>
    <w:p w14:paraId="20616EEA" w14:textId="77777777" w:rsidR="00FC4337" w:rsidRPr="00E44772" w:rsidRDefault="00FC4337" w:rsidP="00FC4337">
      <w:pPr>
        <w:rPr>
          <w:rFonts w:ascii="Arial" w:eastAsia="Calibri" w:hAnsi="Arial" w:cs="Arial"/>
          <w:color w:val="000000" w:themeColor="text1"/>
          <w:sz w:val="20"/>
          <w:szCs w:val="20"/>
          <w:highlight w:val="white"/>
        </w:rPr>
      </w:pPr>
      <w:bookmarkStart w:id="0" w:name="_heading=h.1fob9te" w:colFirst="0" w:colLast="0"/>
      <w:bookmarkEnd w:id="0"/>
      <w:r w:rsidRPr="00E44772">
        <w:rPr>
          <w:rFonts w:ascii="Arial" w:eastAsia="Calibri" w:hAnsi="Arial" w:cs="Arial"/>
          <w:color w:val="000000" w:themeColor="text1"/>
          <w:sz w:val="20"/>
          <w:szCs w:val="20"/>
          <w:highlight w:val="white"/>
        </w:rPr>
        <w:t>(626) 355-4318</w:t>
      </w:r>
    </w:p>
    <w:p w14:paraId="54E8DB4D" w14:textId="77777777" w:rsidR="00FC4337" w:rsidRPr="00E44772" w:rsidRDefault="00000000" w:rsidP="00FC4337">
      <w:pPr>
        <w:rPr>
          <w:rStyle w:val="Hyperlink"/>
          <w:rFonts w:ascii="Arial" w:eastAsiaTheme="majorEastAsia" w:hAnsi="Arial" w:cs="Arial"/>
          <w:color w:val="000000" w:themeColor="text1"/>
          <w:sz w:val="20"/>
          <w:szCs w:val="20"/>
        </w:rPr>
      </w:pPr>
      <w:hyperlink r:id="rId10" w:history="1">
        <w:r w:rsidR="00FC4337" w:rsidRPr="00E44772">
          <w:rPr>
            <w:rStyle w:val="Hyperlink"/>
            <w:rFonts w:ascii="Arial" w:eastAsiaTheme="majorEastAsia" w:hAnsi="Arial" w:cs="Arial"/>
            <w:color w:val="000000" w:themeColor="text1"/>
            <w:sz w:val="20"/>
            <w:szCs w:val="20"/>
          </w:rPr>
          <w:t>www.sierramadreplayhouse.org</w:t>
        </w:r>
      </w:hyperlink>
    </w:p>
    <w:p w14:paraId="792EF8D5" w14:textId="77777777" w:rsidR="00FC4337" w:rsidRPr="00E44772" w:rsidRDefault="00FC4337" w:rsidP="00FC4337">
      <w:pPr>
        <w:rPr>
          <w:rFonts w:ascii="Arial" w:hAnsi="Arial" w:cs="Arial"/>
          <w:color w:val="000000" w:themeColor="text1"/>
          <w:sz w:val="22"/>
          <w:szCs w:val="22"/>
        </w:rPr>
      </w:pPr>
      <w:r w:rsidRPr="00E44772">
        <w:rPr>
          <w:rFonts w:ascii="Arial" w:hAnsi="Arial" w:cs="Arial"/>
          <w:color w:val="000000" w:themeColor="text1"/>
        </w:rPr>
        <w:tab/>
      </w:r>
      <w:r w:rsidRPr="00E44772">
        <w:rPr>
          <w:rFonts w:ascii="Arial" w:hAnsi="Arial" w:cs="Arial"/>
          <w:color w:val="000000" w:themeColor="text1"/>
        </w:rPr>
        <w:tab/>
      </w:r>
      <w:r w:rsidRPr="00E44772">
        <w:rPr>
          <w:rFonts w:ascii="Arial" w:hAnsi="Arial" w:cs="Arial"/>
          <w:color w:val="000000" w:themeColor="text1"/>
        </w:rPr>
        <w:tab/>
      </w:r>
      <w:r w:rsidRPr="00E44772">
        <w:rPr>
          <w:rFonts w:ascii="Arial" w:hAnsi="Arial" w:cs="Arial"/>
          <w:color w:val="000000" w:themeColor="text1"/>
        </w:rPr>
        <w:tab/>
      </w:r>
      <w:r w:rsidRPr="00E44772">
        <w:rPr>
          <w:rFonts w:ascii="Arial" w:hAnsi="Arial" w:cs="Arial"/>
          <w:color w:val="000000" w:themeColor="text1"/>
        </w:rPr>
        <w:tab/>
      </w:r>
      <w:r w:rsidRPr="00E44772">
        <w:rPr>
          <w:rFonts w:ascii="Arial" w:hAnsi="Arial" w:cs="Arial"/>
          <w:color w:val="000000" w:themeColor="text1"/>
          <w:sz w:val="22"/>
          <w:szCs w:val="22"/>
        </w:rPr>
        <w:tab/>
        <w:t># # #</w:t>
      </w:r>
    </w:p>
    <w:p w14:paraId="1A0CED8E" w14:textId="77777777" w:rsidR="00FC4337" w:rsidRPr="00E44772" w:rsidRDefault="00FC4337" w:rsidP="00FC4337">
      <w:pPr>
        <w:rPr>
          <w:rFonts w:ascii="Arial" w:hAnsi="Arial" w:cs="Arial"/>
          <w:color w:val="000000" w:themeColor="text1"/>
          <w:sz w:val="22"/>
          <w:szCs w:val="22"/>
        </w:rPr>
      </w:pPr>
    </w:p>
    <w:p w14:paraId="60FE77E1" w14:textId="77777777" w:rsidR="00FC4337" w:rsidRPr="00E44772" w:rsidRDefault="00FC4337" w:rsidP="00FC4337">
      <w:pPr>
        <w:rPr>
          <w:rFonts w:ascii="Arial" w:hAnsi="Arial" w:cs="Arial"/>
          <w:color w:val="000000" w:themeColor="text1"/>
          <w:sz w:val="20"/>
          <w:szCs w:val="20"/>
          <w:shd w:val="clear" w:color="auto" w:fill="FFFFFF"/>
        </w:rPr>
      </w:pPr>
    </w:p>
    <w:p w14:paraId="2AD8EDA0" w14:textId="77777777" w:rsidR="00FC4337" w:rsidRPr="00E44772" w:rsidRDefault="00FC4337">
      <w:pPr>
        <w:rPr>
          <w:color w:val="FF0000"/>
        </w:rPr>
      </w:pPr>
    </w:p>
    <w:sectPr w:rsidR="00FC4337" w:rsidRPr="00E44772" w:rsidSect="00532E7D">
      <w:headerReference w:type="default" r:id="rId11"/>
      <w:head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F176" w14:textId="77777777" w:rsidR="00C176FE" w:rsidRDefault="00C176FE" w:rsidP="00FC4337">
      <w:r>
        <w:separator/>
      </w:r>
    </w:p>
  </w:endnote>
  <w:endnote w:type="continuationSeparator" w:id="0">
    <w:p w14:paraId="23F87C97" w14:textId="77777777" w:rsidR="00C176FE" w:rsidRDefault="00C176FE" w:rsidP="00FC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47077" w14:textId="77777777" w:rsidR="00C176FE" w:rsidRDefault="00C176FE" w:rsidP="00FC4337">
      <w:r>
        <w:separator/>
      </w:r>
    </w:p>
  </w:footnote>
  <w:footnote w:type="continuationSeparator" w:id="0">
    <w:p w14:paraId="2C7A54EC" w14:textId="77777777" w:rsidR="00C176FE" w:rsidRDefault="00C176FE" w:rsidP="00FC4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91D61" w14:textId="7C127434" w:rsidR="00FC4337" w:rsidRDefault="00FC4337" w:rsidP="00FC43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E471" w14:textId="1C1B11E7" w:rsidR="00015473" w:rsidRDefault="00015473" w:rsidP="00015473">
    <w:pPr>
      <w:pStyle w:val="Header"/>
      <w:jc w:val="center"/>
    </w:pPr>
    <w:r w:rsidRPr="000A4384">
      <w:rPr>
        <w:noProof/>
      </w:rPr>
      <w:drawing>
        <wp:inline distT="0" distB="0" distL="0" distR="0" wp14:anchorId="558A83F0" wp14:editId="3DF470CB">
          <wp:extent cx="2933395" cy="977798"/>
          <wp:effectExtent l="0" t="0" r="0" b="0"/>
          <wp:docPr id="194738788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87884" name="Picture 1" descr="A black background with a black square&#10;&#10;Description automatically generated with medium confidence"/>
                  <pic:cNvPicPr/>
                </pic:nvPicPr>
                <pic:blipFill>
                  <a:blip r:embed="rId1"/>
                  <a:stretch>
                    <a:fillRect/>
                  </a:stretch>
                </pic:blipFill>
                <pic:spPr>
                  <a:xfrm>
                    <a:off x="0" y="0"/>
                    <a:ext cx="3050906" cy="10169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37"/>
    <w:rsid w:val="00005916"/>
    <w:rsid w:val="00015473"/>
    <w:rsid w:val="00052D17"/>
    <w:rsid w:val="00062877"/>
    <w:rsid w:val="00070108"/>
    <w:rsid w:val="000770E4"/>
    <w:rsid w:val="000A3842"/>
    <w:rsid w:val="000B59D7"/>
    <w:rsid w:val="00101729"/>
    <w:rsid w:val="00101CD5"/>
    <w:rsid w:val="001263FC"/>
    <w:rsid w:val="00182A02"/>
    <w:rsid w:val="0019077D"/>
    <w:rsid w:val="0019257E"/>
    <w:rsid w:val="001A63AE"/>
    <w:rsid w:val="001C549C"/>
    <w:rsid w:val="001F607B"/>
    <w:rsid w:val="00257A2C"/>
    <w:rsid w:val="0029384F"/>
    <w:rsid w:val="002C37FB"/>
    <w:rsid w:val="003E2CA8"/>
    <w:rsid w:val="003F094D"/>
    <w:rsid w:val="003F443B"/>
    <w:rsid w:val="00415F31"/>
    <w:rsid w:val="004B56EC"/>
    <w:rsid w:val="004E1DDD"/>
    <w:rsid w:val="0051397A"/>
    <w:rsid w:val="00532E7D"/>
    <w:rsid w:val="00543656"/>
    <w:rsid w:val="0055687B"/>
    <w:rsid w:val="0057285F"/>
    <w:rsid w:val="005870E3"/>
    <w:rsid w:val="005C724C"/>
    <w:rsid w:val="006058AF"/>
    <w:rsid w:val="00622A53"/>
    <w:rsid w:val="00625958"/>
    <w:rsid w:val="0063313C"/>
    <w:rsid w:val="0069716D"/>
    <w:rsid w:val="006A4D84"/>
    <w:rsid w:val="007144D9"/>
    <w:rsid w:val="007171B6"/>
    <w:rsid w:val="0074731D"/>
    <w:rsid w:val="00756DC5"/>
    <w:rsid w:val="007A48A4"/>
    <w:rsid w:val="007C13ED"/>
    <w:rsid w:val="00836995"/>
    <w:rsid w:val="008470D9"/>
    <w:rsid w:val="008D0216"/>
    <w:rsid w:val="00933811"/>
    <w:rsid w:val="00964ACF"/>
    <w:rsid w:val="00971582"/>
    <w:rsid w:val="009873CE"/>
    <w:rsid w:val="009929D4"/>
    <w:rsid w:val="009C7EEB"/>
    <w:rsid w:val="00A2355A"/>
    <w:rsid w:val="00A76CE4"/>
    <w:rsid w:val="00A9353A"/>
    <w:rsid w:val="00AB087F"/>
    <w:rsid w:val="00AC4C5E"/>
    <w:rsid w:val="00AE6297"/>
    <w:rsid w:val="00B116D2"/>
    <w:rsid w:val="00B1599D"/>
    <w:rsid w:val="00B80AE4"/>
    <w:rsid w:val="00BE711B"/>
    <w:rsid w:val="00C00331"/>
    <w:rsid w:val="00C176FE"/>
    <w:rsid w:val="00C50D6F"/>
    <w:rsid w:val="00CD1F10"/>
    <w:rsid w:val="00D86174"/>
    <w:rsid w:val="00D95D50"/>
    <w:rsid w:val="00DB3FCD"/>
    <w:rsid w:val="00DB50D5"/>
    <w:rsid w:val="00DC765F"/>
    <w:rsid w:val="00DD4F72"/>
    <w:rsid w:val="00DF2E4E"/>
    <w:rsid w:val="00E0216E"/>
    <w:rsid w:val="00E07A25"/>
    <w:rsid w:val="00E408CD"/>
    <w:rsid w:val="00E44772"/>
    <w:rsid w:val="00F049CE"/>
    <w:rsid w:val="00F203BC"/>
    <w:rsid w:val="00F36F66"/>
    <w:rsid w:val="00F82087"/>
    <w:rsid w:val="00F84FFD"/>
    <w:rsid w:val="00FC4337"/>
    <w:rsid w:val="00FC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4762D7"/>
  <w15:chartTrackingRefBased/>
  <w15:docId w15:val="{0129C578-3BE2-8943-8B95-82B60850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33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C4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3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3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3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3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3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3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3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3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3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3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3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3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337"/>
    <w:rPr>
      <w:rFonts w:eastAsiaTheme="majorEastAsia" w:cstheme="majorBidi"/>
      <w:color w:val="272727" w:themeColor="text1" w:themeTint="D8"/>
    </w:rPr>
  </w:style>
  <w:style w:type="paragraph" w:styleId="Title">
    <w:name w:val="Title"/>
    <w:basedOn w:val="Normal"/>
    <w:next w:val="Normal"/>
    <w:link w:val="TitleChar"/>
    <w:uiPriority w:val="10"/>
    <w:qFormat/>
    <w:rsid w:val="00FC43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3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3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4337"/>
    <w:rPr>
      <w:i/>
      <w:iCs/>
      <w:color w:val="404040" w:themeColor="text1" w:themeTint="BF"/>
    </w:rPr>
  </w:style>
  <w:style w:type="paragraph" w:styleId="ListParagraph">
    <w:name w:val="List Paragraph"/>
    <w:basedOn w:val="Normal"/>
    <w:uiPriority w:val="34"/>
    <w:qFormat/>
    <w:rsid w:val="00FC4337"/>
    <w:pPr>
      <w:ind w:left="720"/>
      <w:contextualSpacing/>
    </w:pPr>
  </w:style>
  <w:style w:type="character" w:styleId="IntenseEmphasis">
    <w:name w:val="Intense Emphasis"/>
    <w:basedOn w:val="DefaultParagraphFont"/>
    <w:uiPriority w:val="21"/>
    <w:qFormat/>
    <w:rsid w:val="00FC4337"/>
    <w:rPr>
      <w:i/>
      <w:iCs/>
      <w:color w:val="0F4761" w:themeColor="accent1" w:themeShade="BF"/>
    </w:rPr>
  </w:style>
  <w:style w:type="paragraph" w:styleId="IntenseQuote">
    <w:name w:val="Intense Quote"/>
    <w:basedOn w:val="Normal"/>
    <w:next w:val="Normal"/>
    <w:link w:val="IntenseQuoteChar"/>
    <w:uiPriority w:val="30"/>
    <w:qFormat/>
    <w:rsid w:val="00FC4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337"/>
    <w:rPr>
      <w:i/>
      <w:iCs/>
      <w:color w:val="0F4761" w:themeColor="accent1" w:themeShade="BF"/>
    </w:rPr>
  </w:style>
  <w:style w:type="character" w:styleId="IntenseReference">
    <w:name w:val="Intense Reference"/>
    <w:basedOn w:val="DefaultParagraphFont"/>
    <w:uiPriority w:val="32"/>
    <w:qFormat/>
    <w:rsid w:val="00FC4337"/>
    <w:rPr>
      <w:b/>
      <w:bCs/>
      <w:smallCaps/>
      <w:color w:val="0F4761" w:themeColor="accent1" w:themeShade="BF"/>
      <w:spacing w:val="5"/>
    </w:rPr>
  </w:style>
  <w:style w:type="paragraph" w:styleId="Header">
    <w:name w:val="header"/>
    <w:basedOn w:val="Normal"/>
    <w:link w:val="HeaderChar"/>
    <w:uiPriority w:val="99"/>
    <w:unhideWhenUsed/>
    <w:rsid w:val="00FC4337"/>
    <w:pPr>
      <w:tabs>
        <w:tab w:val="center" w:pos="4680"/>
        <w:tab w:val="right" w:pos="9360"/>
      </w:tabs>
    </w:pPr>
  </w:style>
  <w:style w:type="character" w:customStyle="1" w:styleId="HeaderChar">
    <w:name w:val="Header Char"/>
    <w:basedOn w:val="DefaultParagraphFont"/>
    <w:link w:val="Header"/>
    <w:uiPriority w:val="99"/>
    <w:rsid w:val="00FC433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C4337"/>
    <w:pPr>
      <w:tabs>
        <w:tab w:val="center" w:pos="4680"/>
        <w:tab w:val="right" w:pos="9360"/>
      </w:tabs>
    </w:pPr>
  </w:style>
  <w:style w:type="character" w:customStyle="1" w:styleId="FooterChar">
    <w:name w:val="Footer Char"/>
    <w:basedOn w:val="DefaultParagraphFont"/>
    <w:link w:val="Footer"/>
    <w:uiPriority w:val="99"/>
    <w:rsid w:val="00FC4337"/>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C4337"/>
    <w:rPr>
      <w:color w:val="467886" w:themeColor="hyperlink"/>
      <w:u w:val="single"/>
    </w:rPr>
  </w:style>
  <w:style w:type="paragraph" w:styleId="NormalWeb">
    <w:name w:val="Normal (Web)"/>
    <w:basedOn w:val="Normal"/>
    <w:uiPriority w:val="99"/>
    <w:unhideWhenUsed/>
    <w:rsid w:val="008470D9"/>
    <w:pPr>
      <w:spacing w:before="100" w:beforeAutospacing="1" w:after="100" w:afterAutospacing="1"/>
    </w:pPr>
  </w:style>
  <w:style w:type="character" w:styleId="UnresolvedMention">
    <w:name w:val="Unresolved Mention"/>
    <w:basedOn w:val="DefaultParagraphFont"/>
    <w:uiPriority w:val="99"/>
    <w:semiHidden/>
    <w:unhideWhenUsed/>
    <w:rsid w:val="00622A53"/>
    <w:rPr>
      <w:color w:val="605E5C"/>
      <w:shd w:val="clear" w:color="auto" w:fill="E1DFDD"/>
    </w:rPr>
  </w:style>
  <w:style w:type="character" w:styleId="FollowedHyperlink">
    <w:name w:val="FollowedHyperlink"/>
    <w:basedOn w:val="DefaultParagraphFont"/>
    <w:uiPriority w:val="99"/>
    <w:semiHidden/>
    <w:unhideWhenUsed/>
    <w:rsid w:val="00622A53"/>
    <w:rPr>
      <w:color w:val="96607D" w:themeColor="followedHyperlink"/>
      <w:u w:val="single"/>
    </w:rPr>
  </w:style>
  <w:style w:type="paragraph" w:customStyle="1" w:styleId="ydpfbbf518bfont8">
    <w:name w:val="ydpfbbf518bfont_8"/>
    <w:basedOn w:val="Normal"/>
    <w:rsid w:val="00E447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29160">
      <w:bodyDiv w:val="1"/>
      <w:marLeft w:val="0"/>
      <w:marRight w:val="0"/>
      <w:marTop w:val="0"/>
      <w:marBottom w:val="0"/>
      <w:divBdr>
        <w:top w:val="none" w:sz="0" w:space="0" w:color="auto"/>
        <w:left w:val="none" w:sz="0" w:space="0" w:color="auto"/>
        <w:bottom w:val="none" w:sz="0" w:space="0" w:color="auto"/>
        <w:right w:val="none" w:sz="0" w:space="0" w:color="auto"/>
      </w:divBdr>
      <w:divsChild>
        <w:div w:id="2118787151">
          <w:blockQuote w:val="1"/>
          <w:marLeft w:val="120"/>
          <w:marRight w:val="0"/>
          <w:marTop w:val="0"/>
          <w:marBottom w:val="0"/>
          <w:divBdr>
            <w:top w:val="none" w:sz="0" w:space="0" w:color="auto"/>
            <w:left w:val="none" w:sz="0" w:space="0" w:color="auto"/>
            <w:bottom w:val="none" w:sz="0" w:space="0" w:color="auto"/>
            <w:right w:val="none" w:sz="0" w:space="0" w:color="auto"/>
          </w:divBdr>
          <w:divsChild>
            <w:div w:id="135343904">
              <w:marLeft w:val="0"/>
              <w:marRight w:val="0"/>
              <w:marTop w:val="0"/>
              <w:marBottom w:val="0"/>
              <w:divBdr>
                <w:top w:val="none" w:sz="0" w:space="0" w:color="auto"/>
                <w:left w:val="none" w:sz="0" w:space="0" w:color="auto"/>
                <w:bottom w:val="none" w:sz="0" w:space="0" w:color="auto"/>
                <w:right w:val="none" w:sz="0" w:space="0" w:color="auto"/>
              </w:divBdr>
              <w:divsChild>
                <w:div w:id="1965966965">
                  <w:marLeft w:val="0"/>
                  <w:marRight w:val="0"/>
                  <w:marTop w:val="0"/>
                  <w:marBottom w:val="0"/>
                  <w:divBdr>
                    <w:top w:val="none" w:sz="0" w:space="0" w:color="auto"/>
                    <w:left w:val="none" w:sz="0" w:space="0" w:color="auto"/>
                    <w:bottom w:val="none" w:sz="0" w:space="0" w:color="auto"/>
                    <w:right w:val="none" w:sz="0" w:space="0" w:color="auto"/>
                  </w:divBdr>
                  <w:divsChild>
                    <w:div w:id="506361961">
                      <w:marLeft w:val="0"/>
                      <w:marRight w:val="0"/>
                      <w:marTop w:val="0"/>
                      <w:marBottom w:val="0"/>
                      <w:divBdr>
                        <w:top w:val="none" w:sz="0" w:space="0" w:color="auto"/>
                        <w:left w:val="none" w:sz="0" w:space="0" w:color="auto"/>
                        <w:bottom w:val="none" w:sz="0" w:space="0" w:color="auto"/>
                        <w:right w:val="none" w:sz="0" w:space="0" w:color="auto"/>
                      </w:divBdr>
                      <w:divsChild>
                        <w:div w:id="18699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546653">
      <w:bodyDiv w:val="1"/>
      <w:marLeft w:val="0"/>
      <w:marRight w:val="0"/>
      <w:marTop w:val="0"/>
      <w:marBottom w:val="0"/>
      <w:divBdr>
        <w:top w:val="none" w:sz="0" w:space="0" w:color="auto"/>
        <w:left w:val="none" w:sz="0" w:space="0" w:color="auto"/>
        <w:bottom w:val="none" w:sz="0" w:space="0" w:color="auto"/>
        <w:right w:val="none" w:sz="0" w:space="0" w:color="auto"/>
      </w:divBdr>
      <w:divsChild>
        <w:div w:id="442769828">
          <w:marLeft w:val="0"/>
          <w:marRight w:val="0"/>
          <w:marTop w:val="0"/>
          <w:marBottom w:val="0"/>
          <w:divBdr>
            <w:top w:val="none" w:sz="0" w:space="0" w:color="auto"/>
            <w:left w:val="none" w:sz="0" w:space="0" w:color="auto"/>
            <w:bottom w:val="none" w:sz="0" w:space="0" w:color="auto"/>
            <w:right w:val="none" w:sz="0" w:space="0" w:color="auto"/>
          </w:divBdr>
        </w:div>
      </w:divsChild>
    </w:div>
    <w:div w:id="451097921">
      <w:bodyDiv w:val="1"/>
      <w:marLeft w:val="0"/>
      <w:marRight w:val="0"/>
      <w:marTop w:val="0"/>
      <w:marBottom w:val="0"/>
      <w:divBdr>
        <w:top w:val="none" w:sz="0" w:space="0" w:color="auto"/>
        <w:left w:val="none" w:sz="0" w:space="0" w:color="auto"/>
        <w:bottom w:val="none" w:sz="0" w:space="0" w:color="auto"/>
        <w:right w:val="none" w:sz="0" w:space="0" w:color="auto"/>
      </w:divBdr>
      <w:divsChild>
        <w:div w:id="1841431850">
          <w:blockQuote w:val="1"/>
          <w:marLeft w:val="120"/>
          <w:marRight w:val="0"/>
          <w:marTop w:val="0"/>
          <w:marBottom w:val="0"/>
          <w:divBdr>
            <w:top w:val="none" w:sz="0" w:space="0" w:color="auto"/>
            <w:left w:val="none" w:sz="0" w:space="0" w:color="auto"/>
            <w:bottom w:val="none" w:sz="0" w:space="0" w:color="auto"/>
            <w:right w:val="none" w:sz="0" w:space="0" w:color="auto"/>
          </w:divBdr>
          <w:divsChild>
            <w:div w:id="997348034">
              <w:marLeft w:val="0"/>
              <w:marRight w:val="0"/>
              <w:marTop w:val="0"/>
              <w:marBottom w:val="0"/>
              <w:divBdr>
                <w:top w:val="none" w:sz="0" w:space="0" w:color="auto"/>
                <w:left w:val="none" w:sz="0" w:space="0" w:color="auto"/>
                <w:bottom w:val="none" w:sz="0" w:space="0" w:color="auto"/>
                <w:right w:val="none" w:sz="0" w:space="0" w:color="auto"/>
              </w:divBdr>
              <w:divsChild>
                <w:div w:id="12779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8940">
      <w:bodyDiv w:val="1"/>
      <w:marLeft w:val="0"/>
      <w:marRight w:val="0"/>
      <w:marTop w:val="0"/>
      <w:marBottom w:val="0"/>
      <w:divBdr>
        <w:top w:val="none" w:sz="0" w:space="0" w:color="auto"/>
        <w:left w:val="none" w:sz="0" w:space="0" w:color="auto"/>
        <w:bottom w:val="none" w:sz="0" w:space="0" w:color="auto"/>
        <w:right w:val="none" w:sz="0" w:space="0" w:color="auto"/>
      </w:divBdr>
      <w:divsChild>
        <w:div w:id="165506740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19731">
              <w:marLeft w:val="0"/>
              <w:marRight w:val="0"/>
              <w:marTop w:val="0"/>
              <w:marBottom w:val="0"/>
              <w:divBdr>
                <w:top w:val="none" w:sz="0" w:space="0" w:color="auto"/>
                <w:left w:val="none" w:sz="0" w:space="0" w:color="auto"/>
                <w:bottom w:val="none" w:sz="0" w:space="0" w:color="auto"/>
                <w:right w:val="none" w:sz="0" w:space="0" w:color="auto"/>
              </w:divBdr>
              <w:divsChild>
                <w:div w:id="284316234">
                  <w:marLeft w:val="0"/>
                  <w:marRight w:val="0"/>
                  <w:marTop w:val="0"/>
                  <w:marBottom w:val="0"/>
                  <w:divBdr>
                    <w:top w:val="none" w:sz="0" w:space="0" w:color="auto"/>
                    <w:left w:val="none" w:sz="0" w:space="0" w:color="auto"/>
                    <w:bottom w:val="none" w:sz="0" w:space="0" w:color="auto"/>
                    <w:right w:val="none" w:sz="0" w:space="0" w:color="auto"/>
                  </w:divBdr>
                  <w:divsChild>
                    <w:div w:id="253242598">
                      <w:marLeft w:val="0"/>
                      <w:marRight w:val="0"/>
                      <w:marTop w:val="0"/>
                      <w:marBottom w:val="0"/>
                      <w:divBdr>
                        <w:top w:val="none" w:sz="0" w:space="0" w:color="auto"/>
                        <w:left w:val="none" w:sz="0" w:space="0" w:color="auto"/>
                        <w:bottom w:val="none" w:sz="0" w:space="0" w:color="auto"/>
                        <w:right w:val="none" w:sz="0" w:space="0" w:color="auto"/>
                      </w:divBdr>
                      <w:divsChild>
                        <w:div w:id="2153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08958">
      <w:bodyDiv w:val="1"/>
      <w:marLeft w:val="0"/>
      <w:marRight w:val="0"/>
      <w:marTop w:val="0"/>
      <w:marBottom w:val="0"/>
      <w:divBdr>
        <w:top w:val="none" w:sz="0" w:space="0" w:color="auto"/>
        <w:left w:val="none" w:sz="0" w:space="0" w:color="auto"/>
        <w:bottom w:val="none" w:sz="0" w:space="0" w:color="auto"/>
        <w:right w:val="none" w:sz="0" w:space="0" w:color="auto"/>
      </w:divBdr>
      <w:divsChild>
        <w:div w:id="366567982">
          <w:blockQuote w:val="1"/>
          <w:marLeft w:val="120"/>
          <w:marRight w:val="0"/>
          <w:marTop w:val="0"/>
          <w:marBottom w:val="0"/>
          <w:divBdr>
            <w:top w:val="none" w:sz="0" w:space="0" w:color="auto"/>
            <w:left w:val="none" w:sz="0" w:space="0" w:color="auto"/>
            <w:bottom w:val="none" w:sz="0" w:space="0" w:color="auto"/>
            <w:right w:val="none" w:sz="0" w:space="0" w:color="auto"/>
          </w:divBdr>
          <w:divsChild>
            <w:div w:id="430586558">
              <w:marLeft w:val="0"/>
              <w:marRight w:val="0"/>
              <w:marTop w:val="0"/>
              <w:marBottom w:val="0"/>
              <w:divBdr>
                <w:top w:val="none" w:sz="0" w:space="0" w:color="auto"/>
                <w:left w:val="none" w:sz="0" w:space="0" w:color="auto"/>
                <w:bottom w:val="none" w:sz="0" w:space="0" w:color="auto"/>
                <w:right w:val="none" w:sz="0" w:space="0" w:color="auto"/>
              </w:divBdr>
              <w:divsChild>
                <w:div w:id="17222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0771">
      <w:bodyDiv w:val="1"/>
      <w:marLeft w:val="0"/>
      <w:marRight w:val="0"/>
      <w:marTop w:val="0"/>
      <w:marBottom w:val="0"/>
      <w:divBdr>
        <w:top w:val="none" w:sz="0" w:space="0" w:color="auto"/>
        <w:left w:val="none" w:sz="0" w:space="0" w:color="auto"/>
        <w:bottom w:val="none" w:sz="0" w:space="0" w:color="auto"/>
        <w:right w:val="none" w:sz="0" w:space="0" w:color="auto"/>
      </w:divBdr>
      <w:divsChild>
        <w:div w:id="347145678">
          <w:blockQuote w:val="1"/>
          <w:marLeft w:val="120"/>
          <w:marRight w:val="0"/>
          <w:marTop w:val="0"/>
          <w:marBottom w:val="0"/>
          <w:divBdr>
            <w:top w:val="none" w:sz="0" w:space="0" w:color="auto"/>
            <w:left w:val="none" w:sz="0" w:space="0" w:color="auto"/>
            <w:bottom w:val="none" w:sz="0" w:space="0" w:color="auto"/>
            <w:right w:val="none" w:sz="0" w:space="0" w:color="auto"/>
          </w:divBdr>
          <w:divsChild>
            <w:div w:id="1779105886">
              <w:marLeft w:val="0"/>
              <w:marRight w:val="0"/>
              <w:marTop w:val="0"/>
              <w:marBottom w:val="0"/>
              <w:divBdr>
                <w:top w:val="none" w:sz="0" w:space="0" w:color="auto"/>
                <w:left w:val="none" w:sz="0" w:space="0" w:color="auto"/>
                <w:bottom w:val="none" w:sz="0" w:space="0" w:color="auto"/>
                <w:right w:val="none" w:sz="0" w:space="0" w:color="auto"/>
              </w:divBdr>
              <w:divsChild>
                <w:div w:id="1272786543">
                  <w:marLeft w:val="0"/>
                  <w:marRight w:val="0"/>
                  <w:marTop w:val="0"/>
                  <w:marBottom w:val="0"/>
                  <w:divBdr>
                    <w:top w:val="none" w:sz="0" w:space="0" w:color="auto"/>
                    <w:left w:val="none" w:sz="0" w:space="0" w:color="auto"/>
                    <w:bottom w:val="none" w:sz="0" w:space="0" w:color="auto"/>
                    <w:right w:val="none" w:sz="0" w:space="0" w:color="auto"/>
                  </w:divBdr>
                  <w:divsChild>
                    <w:div w:id="1009599875">
                      <w:marLeft w:val="0"/>
                      <w:marRight w:val="0"/>
                      <w:marTop w:val="0"/>
                      <w:marBottom w:val="0"/>
                      <w:divBdr>
                        <w:top w:val="none" w:sz="0" w:space="0" w:color="auto"/>
                        <w:left w:val="none" w:sz="0" w:space="0" w:color="auto"/>
                        <w:bottom w:val="none" w:sz="0" w:space="0" w:color="auto"/>
                        <w:right w:val="none" w:sz="0" w:space="0" w:color="auto"/>
                      </w:divBdr>
                      <w:divsChild>
                        <w:div w:id="20844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56390">
      <w:bodyDiv w:val="1"/>
      <w:marLeft w:val="0"/>
      <w:marRight w:val="0"/>
      <w:marTop w:val="0"/>
      <w:marBottom w:val="0"/>
      <w:divBdr>
        <w:top w:val="none" w:sz="0" w:space="0" w:color="auto"/>
        <w:left w:val="none" w:sz="0" w:space="0" w:color="auto"/>
        <w:bottom w:val="none" w:sz="0" w:space="0" w:color="auto"/>
        <w:right w:val="none" w:sz="0" w:space="0" w:color="auto"/>
      </w:divBdr>
      <w:divsChild>
        <w:div w:id="440537591">
          <w:marLeft w:val="0"/>
          <w:marRight w:val="0"/>
          <w:marTop w:val="0"/>
          <w:marBottom w:val="0"/>
          <w:divBdr>
            <w:top w:val="none" w:sz="0" w:space="0" w:color="auto"/>
            <w:left w:val="none" w:sz="0" w:space="0" w:color="auto"/>
            <w:bottom w:val="none" w:sz="0" w:space="0" w:color="auto"/>
            <w:right w:val="none" w:sz="0" w:space="0" w:color="auto"/>
          </w:divBdr>
        </w:div>
      </w:divsChild>
    </w:div>
    <w:div w:id="1521894919">
      <w:bodyDiv w:val="1"/>
      <w:marLeft w:val="0"/>
      <w:marRight w:val="0"/>
      <w:marTop w:val="0"/>
      <w:marBottom w:val="0"/>
      <w:divBdr>
        <w:top w:val="none" w:sz="0" w:space="0" w:color="auto"/>
        <w:left w:val="none" w:sz="0" w:space="0" w:color="auto"/>
        <w:bottom w:val="none" w:sz="0" w:space="0" w:color="auto"/>
        <w:right w:val="none" w:sz="0" w:space="0" w:color="auto"/>
      </w:divBdr>
      <w:divsChild>
        <w:div w:id="1687445209">
          <w:blockQuote w:val="1"/>
          <w:marLeft w:val="120"/>
          <w:marRight w:val="0"/>
          <w:marTop w:val="0"/>
          <w:marBottom w:val="0"/>
          <w:divBdr>
            <w:top w:val="none" w:sz="0" w:space="0" w:color="auto"/>
            <w:left w:val="none" w:sz="0" w:space="0" w:color="auto"/>
            <w:bottom w:val="none" w:sz="0" w:space="0" w:color="auto"/>
            <w:right w:val="none" w:sz="0" w:space="0" w:color="auto"/>
          </w:divBdr>
          <w:divsChild>
            <w:div w:id="555312528">
              <w:marLeft w:val="0"/>
              <w:marRight w:val="0"/>
              <w:marTop w:val="0"/>
              <w:marBottom w:val="0"/>
              <w:divBdr>
                <w:top w:val="none" w:sz="0" w:space="0" w:color="auto"/>
                <w:left w:val="none" w:sz="0" w:space="0" w:color="auto"/>
                <w:bottom w:val="none" w:sz="0" w:space="0" w:color="auto"/>
                <w:right w:val="none" w:sz="0" w:space="0" w:color="auto"/>
              </w:divBdr>
              <w:divsChild>
                <w:div w:id="1978030327">
                  <w:marLeft w:val="0"/>
                  <w:marRight w:val="0"/>
                  <w:marTop w:val="0"/>
                  <w:marBottom w:val="0"/>
                  <w:divBdr>
                    <w:top w:val="none" w:sz="0" w:space="0" w:color="auto"/>
                    <w:left w:val="none" w:sz="0" w:space="0" w:color="auto"/>
                    <w:bottom w:val="none" w:sz="0" w:space="0" w:color="auto"/>
                    <w:right w:val="none" w:sz="0" w:space="0" w:color="auto"/>
                  </w:divBdr>
                  <w:divsChild>
                    <w:div w:id="1757241330">
                      <w:blockQuote w:val="1"/>
                      <w:marLeft w:val="600"/>
                      <w:marRight w:val="0"/>
                      <w:marTop w:val="0"/>
                      <w:marBottom w:val="0"/>
                      <w:divBdr>
                        <w:top w:val="none" w:sz="0" w:space="0" w:color="auto"/>
                        <w:left w:val="none" w:sz="0" w:space="0" w:color="auto"/>
                        <w:bottom w:val="none" w:sz="0" w:space="0" w:color="auto"/>
                        <w:right w:val="none" w:sz="0" w:space="0" w:color="auto"/>
                      </w:divBdr>
                      <w:divsChild>
                        <w:div w:id="1779452018">
                          <w:marLeft w:val="0"/>
                          <w:marRight w:val="0"/>
                          <w:marTop w:val="0"/>
                          <w:marBottom w:val="0"/>
                          <w:divBdr>
                            <w:top w:val="none" w:sz="0" w:space="0" w:color="auto"/>
                            <w:left w:val="none" w:sz="0" w:space="0" w:color="auto"/>
                            <w:bottom w:val="none" w:sz="0" w:space="0" w:color="auto"/>
                            <w:right w:val="none" w:sz="0" w:space="0" w:color="auto"/>
                          </w:divBdr>
                        </w:div>
                      </w:divsChild>
                    </w:div>
                    <w:div w:id="691687079">
                      <w:blockQuote w:val="1"/>
                      <w:marLeft w:val="600"/>
                      <w:marRight w:val="0"/>
                      <w:marTop w:val="0"/>
                      <w:marBottom w:val="0"/>
                      <w:divBdr>
                        <w:top w:val="none" w:sz="0" w:space="0" w:color="auto"/>
                        <w:left w:val="none" w:sz="0" w:space="0" w:color="auto"/>
                        <w:bottom w:val="none" w:sz="0" w:space="0" w:color="auto"/>
                        <w:right w:val="none" w:sz="0" w:space="0" w:color="auto"/>
                      </w:divBdr>
                      <w:divsChild>
                        <w:div w:id="2104446539">
                          <w:marLeft w:val="0"/>
                          <w:marRight w:val="0"/>
                          <w:marTop w:val="0"/>
                          <w:marBottom w:val="0"/>
                          <w:divBdr>
                            <w:top w:val="none" w:sz="0" w:space="0" w:color="auto"/>
                            <w:left w:val="none" w:sz="0" w:space="0" w:color="auto"/>
                            <w:bottom w:val="none" w:sz="0" w:space="0" w:color="auto"/>
                            <w:right w:val="none" w:sz="0" w:space="0" w:color="auto"/>
                          </w:divBdr>
                        </w:div>
                      </w:divsChild>
                    </w:div>
                    <w:div w:id="2111849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767921418">
                          <w:marLeft w:val="0"/>
                          <w:marRight w:val="0"/>
                          <w:marTop w:val="0"/>
                          <w:marBottom w:val="0"/>
                          <w:divBdr>
                            <w:top w:val="none" w:sz="0" w:space="0" w:color="auto"/>
                            <w:left w:val="none" w:sz="0" w:space="0" w:color="auto"/>
                            <w:bottom w:val="none" w:sz="0" w:space="0" w:color="auto"/>
                            <w:right w:val="none" w:sz="0" w:space="0" w:color="auto"/>
                          </w:divBdr>
                        </w:div>
                        <w:div w:id="818958745">
                          <w:marLeft w:val="0"/>
                          <w:marRight w:val="0"/>
                          <w:marTop w:val="0"/>
                          <w:marBottom w:val="0"/>
                          <w:divBdr>
                            <w:top w:val="none" w:sz="0" w:space="0" w:color="auto"/>
                            <w:left w:val="none" w:sz="0" w:space="0" w:color="auto"/>
                            <w:bottom w:val="none" w:sz="0" w:space="0" w:color="auto"/>
                            <w:right w:val="none" w:sz="0" w:space="0" w:color="auto"/>
                          </w:divBdr>
                        </w:div>
                      </w:divsChild>
                    </w:div>
                    <w:div w:id="1813477094">
                      <w:blockQuote w:val="1"/>
                      <w:marLeft w:val="600"/>
                      <w:marRight w:val="0"/>
                      <w:marTop w:val="0"/>
                      <w:marBottom w:val="0"/>
                      <w:divBdr>
                        <w:top w:val="none" w:sz="0" w:space="0" w:color="auto"/>
                        <w:left w:val="none" w:sz="0" w:space="0" w:color="auto"/>
                        <w:bottom w:val="none" w:sz="0" w:space="0" w:color="auto"/>
                        <w:right w:val="none" w:sz="0" w:space="0" w:color="auto"/>
                      </w:divBdr>
                      <w:divsChild>
                        <w:div w:id="10068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6751">
      <w:bodyDiv w:val="1"/>
      <w:marLeft w:val="0"/>
      <w:marRight w:val="0"/>
      <w:marTop w:val="0"/>
      <w:marBottom w:val="0"/>
      <w:divBdr>
        <w:top w:val="none" w:sz="0" w:space="0" w:color="auto"/>
        <w:left w:val="none" w:sz="0" w:space="0" w:color="auto"/>
        <w:bottom w:val="none" w:sz="0" w:space="0" w:color="auto"/>
        <w:right w:val="none" w:sz="0" w:space="0" w:color="auto"/>
      </w:divBdr>
      <w:divsChild>
        <w:div w:id="1919243292">
          <w:blockQuote w:val="1"/>
          <w:marLeft w:val="120"/>
          <w:marRight w:val="0"/>
          <w:marTop w:val="0"/>
          <w:marBottom w:val="0"/>
          <w:divBdr>
            <w:top w:val="none" w:sz="0" w:space="0" w:color="auto"/>
            <w:left w:val="none" w:sz="0" w:space="0" w:color="auto"/>
            <w:bottom w:val="none" w:sz="0" w:space="0" w:color="auto"/>
            <w:right w:val="none" w:sz="0" w:space="0" w:color="auto"/>
          </w:divBdr>
          <w:divsChild>
            <w:div w:id="2122451895">
              <w:marLeft w:val="0"/>
              <w:marRight w:val="0"/>
              <w:marTop w:val="0"/>
              <w:marBottom w:val="0"/>
              <w:divBdr>
                <w:top w:val="none" w:sz="0" w:space="0" w:color="auto"/>
                <w:left w:val="none" w:sz="0" w:space="0" w:color="auto"/>
                <w:bottom w:val="none" w:sz="0" w:space="0" w:color="auto"/>
                <w:right w:val="none" w:sz="0" w:space="0" w:color="auto"/>
              </w:divBdr>
              <w:divsChild>
                <w:div w:id="1906719768">
                  <w:marLeft w:val="0"/>
                  <w:marRight w:val="0"/>
                  <w:marTop w:val="0"/>
                  <w:marBottom w:val="0"/>
                  <w:divBdr>
                    <w:top w:val="none" w:sz="0" w:space="0" w:color="auto"/>
                    <w:left w:val="none" w:sz="0" w:space="0" w:color="auto"/>
                    <w:bottom w:val="none" w:sz="0" w:space="0" w:color="auto"/>
                    <w:right w:val="none" w:sz="0" w:space="0" w:color="auto"/>
                  </w:divBdr>
                  <w:divsChild>
                    <w:div w:id="438111306">
                      <w:marLeft w:val="0"/>
                      <w:marRight w:val="0"/>
                      <w:marTop w:val="0"/>
                      <w:marBottom w:val="0"/>
                      <w:divBdr>
                        <w:top w:val="none" w:sz="0" w:space="0" w:color="auto"/>
                        <w:left w:val="none" w:sz="0" w:space="0" w:color="auto"/>
                        <w:bottom w:val="none" w:sz="0" w:space="0" w:color="auto"/>
                        <w:right w:val="none" w:sz="0" w:space="0" w:color="auto"/>
                      </w:divBdr>
                      <w:divsChild>
                        <w:div w:id="177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71099">
      <w:bodyDiv w:val="1"/>
      <w:marLeft w:val="0"/>
      <w:marRight w:val="0"/>
      <w:marTop w:val="0"/>
      <w:marBottom w:val="0"/>
      <w:divBdr>
        <w:top w:val="none" w:sz="0" w:space="0" w:color="auto"/>
        <w:left w:val="none" w:sz="0" w:space="0" w:color="auto"/>
        <w:bottom w:val="none" w:sz="0" w:space="0" w:color="auto"/>
        <w:right w:val="none" w:sz="0" w:space="0" w:color="auto"/>
      </w:divBdr>
      <w:divsChild>
        <w:div w:id="126318223">
          <w:blockQuote w:val="1"/>
          <w:marLeft w:val="120"/>
          <w:marRight w:val="0"/>
          <w:marTop w:val="0"/>
          <w:marBottom w:val="0"/>
          <w:divBdr>
            <w:top w:val="none" w:sz="0" w:space="0" w:color="auto"/>
            <w:left w:val="none" w:sz="0" w:space="0" w:color="auto"/>
            <w:bottom w:val="none" w:sz="0" w:space="0" w:color="auto"/>
            <w:right w:val="none" w:sz="0" w:space="0" w:color="auto"/>
          </w:divBdr>
          <w:divsChild>
            <w:div w:id="170678665">
              <w:marLeft w:val="0"/>
              <w:marRight w:val="0"/>
              <w:marTop w:val="0"/>
              <w:marBottom w:val="0"/>
              <w:divBdr>
                <w:top w:val="none" w:sz="0" w:space="0" w:color="auto"/>
                <w:left w:val="none" w:sz="0" w:space="0" w:color="auto"/>
                <w:bottom w:val="none" w:sz="0" w:space="0" w:color="auto"/>
                <w:right w:val="none" w:sz="0" w:space="0" w:color="auto"/>
              </w:divBdr>
              <w:divsChild>
                <w:div w:id="2061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7942">
      <w:bodyDiv w:val="1"/>
      <w:marLeft w:val="0"/>
      <w:marRight w:val="0"/>
      <w:marTop w:val="0"/>
      <w:marBottom w:val="0"/>
      <w:divBdr>
        <w:top w:val="none" w:sz="0" w:space="0" w:color="auto"/>
        <w:left w:val="none" w:sz="0" w:space="0" w:color="auto"/>
        <w:bottom w:val="none" w:sz="0" w:space="0" w:color="auto"/>
        <w:right w:val="none" w:sz="0" w:space="0" w:color="auto"/>
      </w:divBdr>
      <w:divsChild>
        <w:div w:id="975648871">
          <w:blockQuote w:val="1"/>
          <w:marLeft w:val="120"/>
          <w:marRight w:val="0"/>
          <w:marTop w:val="0"/>
          <w:marBottom w:val="0"/>
          <w:divBdr>
            <w:top w:val="none" w:sz="0" w:space="0" w:color="auto"/>
            <w:left w:val="none" w:sz="0" w:space="0" w:color="auto"/>
            <w:bottom w:val="none" w:sz="0" w:space="0" w:color="auto"/>
            <w:right w:val="none" w:sz="0" w:space="0" w:color="auto"/>
          </w:divBdr>
          <w:divsChild>
            <w:div w:id="710879643">
              <w:marLeft w:val="0"/>
              <w:marRight w:val="0"/>
              <w:marTop w:val="0"/>
              <w:marBottom w:val="0"/>
              <w:divBdr>
                <w:top w:val="none" w:sz="0" w:space="0" w:color="auto"/>
                <w:left w:val="none" w:sz="0" w:space="0" w:color="auto"/>
                <w:bottom w:val="none" w:sz="0" w:space="0" w:color="auto"/>
                <w:right w:val="none" w:sz="0" w:space="0" w:color="auto"/>
              </w:divBdr>
              <w:divsChild>
                <w:div w:id="19052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2091">
      <w:bodyDiv w:val="1"/>
      <w:marLeft w:val="0"/>
      <w:marRight w:val="0"/>
      <w:marTop w:val="0"/>
      <w:marBottom w:val="0"/>
      <w:divBdr>
        <w:top w:val="none" w:sz="0" w:space="0" w:color="auto"/>
        <w:left w:val="none" w:sz="0" w:space="0" w:color="auto"/>
        <w:bottom w:val="none" w:sz="0" w:space="0" w:color="auto"/>
        <w:right w:val="none" w:sz="0" w:space="0" w:color="auto"/>
      </w:divBdr>
      <w:divsChild>
        <w:div w:id="817920939">
          <w:blockQuote w:val="1"/>
          <w:marLeft w:val="120"/>
          <w:marRight w:val="0"/>
          <w:marTop w:val="0"/>
          <w:marBottom w:val="0"/>
          <w:divBdr>
            <w:top w:val="none" w:sz="0" w:space="0" w:color="auto"/>
            <w:left w:val="none" w:sz="0" w:space="0" w:color="auto"/>
            <w:bottom w:val="none" w:sz="0" w:space="0" w:color="auto"/>
            <w:right w:val="none" w:sz="0" w:space="0" w:color="auto"/>
          </w:divBdr>
          <w:divsChild>
            <w:div w:id="2064138009">
              <w:marLeft w:val="0"/>
              <w:marRight w:val="0"/>
              <w:marTop w:val="0"/>
              <w:marBottom w:val="0"/>
              <w:divBdr>
                <w:top w:val="none" w:sz="0" w:space="0" w:color="auto"/>
                <w:left w:val="none" w:sz="0" w:space="0" w:color="auto"/>
                <w:bottom w:val="none" w:sz="0" w:space="0" w:color="auto"/>
                <w:right w:val="none" w:sz="0" w:space="0" w:color="auto"/>
              </w:divBdr>
              <w:divsChild>
                <w:div w:id="1234314242">
                  <w:marLeft w:val="0"/>
                  <w:marRight w:val="0"/>
                  <w:marTop w:val="0"/>
                  <w:marBottom w:val="0"/>
                  <w:divBdr>
                    <w:top w:val="none" w:sz="0" w:space="0" w:color="auto"/>
                    <w:left w:val="none" w:sz="0" w:space="0" w:color="auto"/>
                    <w:bottom w:val="none" w:sz="0" w:space="0" w:color="auto"/>
                    <w:right w:val="none" w:sz="0" w:space="0" w:color="auto"/>
                  </w:divBdr>
                  <w:divsChild>
                    <w:div w:id="2115780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763874">
                          <w:marLeft w:val="0"/>
                          <w:marRight w:val="0"/>
                          <w:marTop w:val="0"/>
                          <w:marBottom w:val="0"/>
                          <w:divBdr>
                            <w:top w:val="none" w:sz="0" w:space="0" w:color="auto"/>
                            <w:left w:val="none" w:sz="0" w:space="0" w:color="auto"/>
                            <w:bottom w:val="none" w:sz="0" w:space="0" w:color="auto"/>
                            <w:right w:val="none" w:sz="0" w:space="0" w:color="auto"/>
                          </w:divBdr>
                        </w:div>
                      </w:divsChild>
                    </w:div>
                    <w:div w:id="11105864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76971093">
                          <w:marLeft w:val="0"/>
                          <w:marRight w:val="0"/>
                          <w:marTop w:val="0"/>
                          <w:marBottom w:val="0"/>
                          <w:divBdr>
                            <w:top w:val="none" w:sz="0" w:space="0" w:color="auto"/>
                            <w:left w:val="none" w:sz="0" w:space="0" w:color="auto"/>
                            <w:bottom w:val="none" w:sz="0" w:space="0" w:color="auto"/>
                            <w:right w:val="none" w:sz="0" w:space="0" w:color="auto"/>
                          </w:divBdr>
                        </w:div>
                      </w:divsChild>
                    </w:div>
                    <w:div w:id="788205669">
                      <w:blockQuote w:val="1"/>
                      <w:marLeft w:val="600"/>
                      <w:marRight w:val="0"/>
                      <w:marTop w:val="0"/>
                      <w:marBottom w:val="0"/>
                      <w:divBdr>
                        <w:top w:val="none" w:sz="0" w:space="0" w:color="auto"/>
                        <w:left w:val="none" w:sz="0" w:space="0" w:color="auto"/>
                        <w:bottom w:val="none" w:sz="0" w:space="0" w:color="auto"/>
                        <w:right w:val="none" w:sz="0" w:space="0" w:color="auto"/>
                      </w:divBdr>
                      <w:divsChild>
                        <w:div w:id="1788043279">
                          <w:marLeft w:val="0"/>
                          <w:marRight w:val="0"/>
                          <w:marTop w:val="0"/>
                          <w:marBottom w:val="0"/>
                          <w:divBdr>
                            <w:top w:val="none" w:sz="0" w:space="0" w:color="auto"/>
                            <w:left w:val="none" w:sz="0" w:space="0" w:color="auto"/>
                            <w:bottom w:val="none" w:sz="0" w:space="0" w:color="auto"/>
                            <w:right w:val="none" w:sz="0" w:space="0" w:color="auto"/>
                          </w:divBdr>
                        </w:div>
                        <w:div w:id="827868560">
                          <w:marLeft w:val="0"/>
                          <w:marRight w:val="0"/>
                          <w:marTop w:val="0"/>
                          <w:marBottom w:val="0"/>
                          <w:divBdr>
                            <w:top w:val="none" w:sz="0" w:space="0" w:color="auto"/>
                            <w:left w:val="none" w:sz="0" w:space="0" w:color="auto"/>
                            <w:bottom w:val="none" w:sz="0" w:space="0" w:color="auto"/>
                            <w:right w:val="none" w:sz="0" w:space="0" w:color="auto"/>
                          </w:divBdr>
                        </w:div>
                      </w:divsChild>
                    </w:div>
                    <w:div w:id="231502528">
                      <w:blockQuote w:val="1"/>
                      <w:marLeft w:val="600"/>
                      <w:marRight w:val="0"/>
                      <w:marTop w:val="0"/>
                      <w:marBottom w:val="0"/>
                      <w:divBdr>
                        <w:top w:val="none" w:sz="0" w:space="0" w:color="auto"/>
                        <w:left w:val="none" w:sz="0" w:space="0" w:color="auto"/>
                        <w:bottom w:val="none" w:sz="0" w:space="0" w:color="auto"/>
                        <w:right w:val="none" w:sz="0" w:space="0" w:color="auto"/>
                      </w:divBdr>
                      <w:divsChild>
                        <w:div w:id="729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adlibpr.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box.com/s/jrjxvzy0knrzeqdb3tr1asfvmo7w8jr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box.com/s/tfwtig2njkfhhkueafp9hojxixdh6s3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ierramadreplayhouse.org" TargetMode="External"/><Relationship Id="rId4" Type="http://schemas.openxmlformats.org/officeDocument/2006/relationships/footnotes" Target="footnotes.xml"/><Relationship Id="rId9" Type="http://schemas.openxmlformats.org/officeDocument/2006/relationships/hyperlink" Target="http://www.sierramadreplayhouse.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Huebner</dc:creator>
  <cp:keywords/>
  <dc:description/>
  <cp:lastModifiedBy>Libby Huebner</cp:lastModifiedBy>
  <cp:revision>67</cp:revision>
  <dcterms:created xsi:type="dcterms:W3CDTF">2024-08-27T19:27:00Z</dcterms:created>
  <dcterms:modified xsi:type="dcterms:W3CDTF">2024-08-29T22:37:00Z</dcterms:modified>
</cp:coreProperties>
</file>